
<file path=[Content_Types].xml><?xml version="1.0" encoding="utf-8"?>
<Types xmlns="http://schemas.openxmlformats.org/package/2006/content-types"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F30" w:rsidRPr="00C703A8" w:rsidRDefault="00063F30" w:rsidP="00063F30">
      <w:pPr>
        <w:numPr>
          <w:ilvl w:val="0"/>
          <w:numId w:val="1"/>
        </w:numPr>
        <w:spacing w:after="200" w:line="276" w:lineRule="auto"/>
        <w:jc w:val="right"/>
        <w:rPr>
          <w:b/>
        </w:rPr>
      </w:pPr>
      <w:r w:rsidRPr="00C703A8">
        <w:rPr>
          <w:b/>
        </w:rPr>
        <w:t>УТВЕРЖДАЮ</w:t>
      </w:r>
    </w:p>
    <w:p w:rsidR="00063F30" w:rsidRPr="003402C5" w:rsidRDefault="003402C5" w:rsidP="00063F30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063F30" w:rsidRPr="003402C5">
        <w:rPr>
          <w:rFonts w:ascii="Times New Roman" w:hAnsi="Times New Roman" w:cs="Times New Roman"/>
          <w:sz w:val="24"/>
          <w:szCs w:val="24"/>
        </w:rPr>
        <w:t>редседатель Ревизионной комиссии</w:t>
      </w:r>
    </w:p>
    <w:p w:rsidR="00063F30" w:rsidRPr="003402C5" w:rsidRDefault="00063F30" w:rsidP="00063F30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3402C5">
        <w:rPr>
          <w:rFonts w:ascii="Times New Roman" w:hAnsi="Times New Roman" w:cs="Times New Roman"/>
          <w:sz w:val="24"/>
          <w:szCs w:val="24"/>
        </w:rPr>
        <w:t xml:space="preserve"> Алексеевского муниципального района</w:t>
      </w:r>
    </w:p>
    <w:p w:rsidR="00063F30" w:rsidRPr="003402C5" w:rsidRDefault="00063F30" w:rsidP="00063F30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3402C5">
        <w:rPr>
          <w:rFonts w:ascii="Times New Roman" w:hAnsi="Times New Roman" w:cs="Times New Roman"/>
          <w:sz w:val="24"/>
          <w:szCs w:val="24"/>
        </w:rPr>
        <w:t>______________ В.С.Попова</w:t>
      </w:r>
    </w:p>
    <w:p w:rsidR="00063F30" w:rsidRPr="003402C5" w:rsidRDefault="003402C5" w:rsidP="00063F30">
      <w:pPr>
        <w:pStyle w:val="af0"/>
        <w:jc w:val="right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декабря</w:t>
      </w:r>
      <w:r w:rsidR="00063F30" w:rsidRPr="003402C5">
        <w:rPr>
          <w:rFonts w:ascii="Times New Roman" w:hAnsi="Times New Roman" w:cs="Times New Roman"/>
          <w:sz w:val="24"/>
          <w:szCs w:val="24"/>
        </w:rPr>
        <w:t xml:space="preserve">  201</w:t>
      </w:r>
      <w:r>
        <w:rPr>
          <w:rFonts w:ascii="Times New Roman" w:hAnsi="Times New Roman" w:cs="Times New Roman"/>
          <w:sz w:val="24"/>
          <w:szCs w:val="24"/>
        </w:rPr>
        <w:t>4</w:t>
      </w:r>
      <w:r w:rsidR="00063F30" w:rsidRPr="003402C5"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 № 29</w:t>
      </w:r>
      <w:r w:rsidR="00063F30" w:rsidRPr="003402C5">
        <w:rPr>
          <w:sz w:val="24"/>
          <w:szCs w:val="24"/>
        </w:rPr>
        <w:t xml:space="preserve"> </w:t>
      </w:r>
    </w:p>
    <w:p w:rsidR="00063F30" w:rsidRPr="00111DED" w:rsidRDefault="00063F30" w:rsidP="00063F30">
      <w:pPr>
        <w:numPr>
          <w:ilvl w:val="0"/>
          <w:numId w:val="1"/>
        </w:numPr>
        <w:spacing w:after="200" w:line="276" w:lineRule="auto"/>
        <w:jc w:val="center"/>
        <w:rPr>
          <w:b/>
          <w:sz w:val="44"/>
          <w:szCs w:val="44"/>
        </w:rPr>
      </w:pPr>
    </w:p>
    <w:p w:rsidR="00063F30" w:rsidRPr="00545D2D" w:rsidRDefault="00063F30" w:rsidP="00063F30">
      <w:pPr>
        <w:numPr>
          <w:ilvl w:val="0"/>
          <w:numId w:val="1"/>
        </w:numPr>
        <w:spacing w:after="200" w:line="276" w:lineRule="auto"/>
        <w:jc w:val="center"/>
        <w:rPr>
          <w:b/>
          <w:szCs w:val="28"/>
        </w:rPr>
      </w:pPr>
      <w:proofErr w:type="gramStart"/>
      <w:r w:rsidRPr="00545D2D">
        <w:rPr>
          <w:b/>
          <w:szCs w:val="28"/>
        </w:rPr>
        <w:t>Ревизионная</w:t>
      </w:r>
      <w:proofErr w:type="gramEnd"/>
      <w:r w:rsidRPr="00545D2D">
        <w:rPr>
          <w:b/>
          <w:szCs w:val="28"/>
        </w:rPr>
        <w:t xml:space="preserve"> комиссии Алексеевского муниципального района</w:t>
      </w:r>
    </w:p>
    <w:p w:rsidR="00063F30" w:rsidRPr="00545D2D" w:rsidRDefault="00063F30" w:rsidP="00063F30">
      <w:pPr>
        <w:numPr>
          <w:ilvl w:val="0"/>
          <w:numId w:val="1"/>
        </w:numPr>
        <w:spacing w:after="200" w:line="276" w:lineRule="auto"/>
        <w:jc w:val="center"/>
        <w:rPr>
          <w:b/>
          <w:szCs w:val="28"/>
        </w:rPr>
      </w:pPr>
      <w:r w:rsidRPr="00545D2D">
        <w:rPr>
          <w:b/>
          <w:szCs w:val="28"/>
        </w:rPr>
        <w:t xml:space="preserve"> Волгоградской области</w:t>
      </w:r>
    </w:p>
    <w:p w:rsidR="00063F30" w:rsidRDefault="00063F30" w:rsidP="00063F30">
      <w:pPr>
        <w:pStyle w:val="3"/>
        <w:keepLines w:val="0"/>
        <w:numPr>
          <w:ilvl w:val="2"/>
          <w:numId w:val="1"/>
        </w:numPr>
        <w:spacing w:before="0"/>
        <w:jc w:val="center"/>
        <w:rPr>
          <w:rFonts w:ascii="Times New Roman" w:hAnsi="Times New Roman"/>
          <w:szCs w:val="28"/>
        </w:rPr>
      </w:pPr>
    </w:p>
    <w:p w:rsidR="00954AF2" w:rsidRPr="0088159F" w:rsidRDefault="00954AF2" w:rsidP="00954AF2">
      <w:pPr>
        <w:suppressAutoHyphens w:val="0"/>
        <w:jc w:val="center"/>
        <w:rPr>
          <w:b/>
          <w:sz w:val="29"/>
          <w:szCs w:val="29"/>
          <w:lang w:eastAsia="ru-RU"/>
        </w:rPr>
      </w:pPr>
    </w:p>
    <w:p w:rsidR="00954AF2" w:rsidRPr="00063F30" w:rsidRDefault="00954AF2" w:rsidP="00954AF2">
      <w:pPr>
        <w:suppressAutoHyphens w:val="0"/>
        <w:jc w:val="center"/>
        <w:rPr>
          <w:b/>
          <w:sz w:val="24"/>
          <w:szCs w:val="24"/>
          <w:lang w:eastAsia="ru-RU"/>
        </w:rPr>
      </w:pPr>
      <w:r w:rsidRPr="00063F30">
        <w:rPr>
          <w:b/>
          <w:bCs/>
          <w:sz w:val="24"/>
          <w:szCs w:val="24"/>
          <w:lang w:eastAsia="ru-RU"/>
        </w:rPr>
        <w:t xml:space="preserve">СТАНДАРТ ВНЕШНЕГО МУНИЦИПАЛЬНОГО ФИНАНСОВОГО КОНТРОЛЯ </w:t>
      </w:r>
    </w:p>
    <w:p w:rsidR="00954AF2" w:rsidRPr="00063F30" w:rsidRDefault="00954AF2" w:rsidP="00954AF2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</w:p>
    <w:p w:rsidR="00954AF2" w:rsidRPr="00063F30" w:rsidRDefault="00954AF2" w:rsidP="00954AF2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063F30">
        <w:rPr>
          <w:rFonts w:eastAsia="Calibri"/>
          <w:b/>
          <w:sz w:val="24"/>
          <w:szCs w:val="24"/>
          <w:lang w:eastAsia="en-US"/>
        </w:rPr>
        <w:t xml:space="preserve">ПРОВЕДЕНИЕ АУДИТА ЭФФЕКТИВНОСТИ </w:t>
      </w:r>
    </w:p>
    <w:p w:rsidR="00954AF2" w:rsidRPr="00063F30" w:rsidRDefault="00954AF2" w:rsidP="00954AF2">
      <w:pPr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063F30">
        <w:rPr>
          <w:rFonts w:eastAsia="Calibri"/>
          <w:b/>
          <w:sz w:val="24"/>
          <w:szCs w:val="24"/>
          <w:lang w:eastAsia="en-US"/>
        </w:rPr>
        <w:t>ИСПОЛЬЗОВ</w:t>
      </w:r>
      <w:r w:rsidRPr="00063F30">
        <w:rPr>
          <w:rFonts w:eastAsia="Calibri"/>
          <w:b/>
          <w:sz w:val="24"/>
          <w:szCs w:val="24"/>
          <w:lang w:eastAsia="en-US"/>
        </w:rPr>
        <w:t>А</w:t>
      </w:r>
      <w:r w:rsidRPr="00063F30">
        <w:rPr>
          <w:rFonts w:eastAsia="Calibri"/>
          <w:b/>
          <w:sz w:val="24"/>
          <w:szCs w:val="24"/>
          <w:lang w:eastAsia="en-US"/>
        </w:rPr>
        <w:t xml:space="preserve">НИЯ БЮДЖЕТНЫХ СРЕДСТВ </w:t>
      </w:r>
    </w:p>
    <w:p w:rsidR="00954AF2" w:rsidRPr="0088159F" w:rsidRDefault="00954AF2" w:rsidP="00954AF2">
      <w:pPr>
        <w:suppressAutoHyphens w:val="0"/>
        <w:spacing w:after="200"/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ascii="Calibri" w:eastAsia="Calibri" w:hAnsi="Calibri"/>
          <w:b/>
          <w:sz w:val="32"/>
          <w:szCs w:val="32"/>
          <w:lang w:eastAsia="en-US"/>
        </w:rPr>
      </w:pPr>
    </w:p>
    <w:p w:rsidR="00954AF2" w:rsidRPr="0088159F" w:rsidRDefault="00954AF2" w:rsidP="00954AF2">
      <w:pPr>
        <w:suppressAutoHyphens w:val="0"/>
        <w:jc w:val="right"/>
        <w:rPr>
          <w:rFonts w:eastAsia="Calibri"/>
          <w:szCs w:val="28"/>
          <w:lang w:eastAsia="en-US"/>
        </w:rPr>
      </w:pPr>
    </w:p>
    <w:p w:rsidR="00954AF2" w:rsidRPr="0088159F" w:rsidRDefault="00954AF2" w:rsidP="00063F30">
      <w:pPr>
        <w:tabs>
          <w:tab w:val="left" w:pos="6804"/>
          <w:tab w:val="left" w:pos="7088"/>
        </w:tabs>
        <w:suppressAutoHyphens w:val="0"/>
        <w:ind w:left="1440"/>
        <w:jc w:val="right"/>
        <w:rPr>
          <w:rFonts w:eastAsia="Calibri"/>
          <w:szCs w:val="28"/>
          <w:lang w:eastAsia="en-US"/>
        </w:rPr>
      </w:pPr>
      <w:r w:rsidRPr="0088159F">
        <w:rPr>
          <w:rFonts w:eastAsia="Calibri"/>
          <w:szCs w:val="28"/>
          <w:lang w:eastAsia="en-US"/>
        </w:rPr>
        <w:t xml:space="preserve">                                              </w:t>
      </w:r>
      <w:r>
        <w:rPr>
          <w:rFonts w:eastAsia="Calibri"/>
          <w:szCs w:val="28"/>
          <w:lang w:eastAsia="en-US"/>
        </w:rPr>
        <w:t xml:space="preserve">                  </w:t>
      </w:r>
      <w:r w:rsidRPr="0088159F">
        <w:rPr>
          <w:rFonts w:eastAsia="Calibri"/>
          <w:szCs w:val="28"/>
          <w:lang w:eastAsia="en-US"/>
        </w:rPr>
        <w:t xml:space="preserve"> </w:t>
      </w:r>
    </w:p>
    <w:p w:rsidR="00954AF2" w:rsidRPr="0088159F" w:rsidRDefault="00954AF2" w:rsidP="00954AF2">
      <w:pPr>
        <w:suppressAutoHyphens w:val="0"/>
        <w:ind w:left="1440"/>
        <w:jc w:val="right"/>
        <w:rPr>
          <w:rFonts w:ascii="Calibri" w:eastAsia="Calibri" w:hAnsi="Calibri"/>
          <w:b/>
          <w:sz w:val="32"/>
          <w:szCs w:val="32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right"/>
        <w:rPr>
          <w:rFonts w:ascii="Calibri" w:eastAsia="Calibri" w:hAnsi="Calibri"/>
          <w:b/>
          <w:sz w:val="32"/>
          <w:szCs w:val="32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5C20E6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88159F" w:rsidRDefault="00954AF2" w:rsidP="00954AF2">
      <w:pPr>
        <w:suppressAutoHyphens w:val="0"/>
        <w:spacing w:after="200"/>
        <w:jc w:val="center"/>
        <w:rPr>
          <w:rFonts w:eastAsia="Calibri"/>
          <w:b/>
          <w:szCs w:val="28"/>
          <w:lang w:eastAsia="en-US"/>
        </w:rPr>
      </w:pPr>
    </w:p>
    <w:p w:rsidR="00954AF2" w:rsidRPr="005C20E6" w:rsidRDefault="00063F30" w:rsidP="00954AF2">
      <w:pPr>
        <w:suppressAutoHyphens w:val="0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ст</w:t>
      </w:r>
      <w:proofErr w:type="gramStart"/>
      <w:r>
        <w:rPr>
          <w:rFonts w:eastAsia="Calibri"/>
          <w:b/>
          <w:szCs w:val="28"/>
          <w:lang w:eastAsia="en-US"/>
        </w:rPr>
        <w:t>.А</w:t>
      </w:r>
      <w:proofErr w:type="gramEnd"/>
      <w:r>
        <w:rPr>
          <w:rFonts w:eastAsia="Calibri"/>
          <w:b/>
          <w:szCs w:val="28"/>
          <w:lang w:eastAsia="en-US"/>
        </w:rPr>
        <w:t>лексеевская</w:t>
      </w:r>
      <w:r w:rsidR="00954AF2">
        <w:rPr>
          <w:rFonts w:eastAsia="Calibri"/>
          <w:b/>
          <w:szCs w:val="28"/>
          <w:lang w:eastAsia="en-US"/>
        </w:rPr>
        <w:t xml:space="preserve"> </w:t>
      </w:r>
      <w:r w:rsidR="00954AF2" w:rsidRPr="0088159F">
        <w:rPr>
          <w:rFonts w:eastAsia="Calibri"/>
          <w:b/>
          <w:szCs w:val="28"/>
          <w:lang w:eastAsia="en-US"/>
        </w:rPr>
        <w:t xml:space="preserve">2014 </w:t>
      </w:r>
    </w:p>
    <w:p w:rsidR="00954AF2" w:rsidRDefault="00954AF2" w:rsidP="00954AF2">
      <w:pPr>
        <w:sectPr w:rsidR="00954AF2"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18" w:right="737" w:bottom="1134" w:left="1588" w:header="720" w:footer="720" w:gutter="0"/>
          <w:pgNumType w:start="1"/>
          <w:cols w:space="720"/>
          <w:titlePg/>
          <w:docGrid w:linePitch="600" w:charSpace="24576"/>
        </w:sectPr>
      </w:pPr>
    </w:p>
    <w:p w:rsidR="00954AF2" w:rsidRPr="00B5274D" w:rsidRDefault="00954AF2" w:rsidP="00954AF2">
      <w:pPr>
        <w:pStyle w:val="a4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lastRenderedPageBreak/>
        <w:t>СОДЕРЖАНИЕ</w:t>
      </w:r>
    </w:p>
    <w:p w:rsidR="00954AF2" w:rsidRPr="00B5274D" w:rsidRDefault="00954AF2" w:rsidP="00954AF2">
      <w:pPr>
        <w:pStyle w:val="a4"/>
        <w:spacing w:line="360" w:lineRule="auto"/>
        <w:ind w:firstLine="720"/>
        <w:rPr>
          <w:b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jc w:val="both"/>
        <w:rPr>
          <w:bCs/>
          <w:iCs/>
          <w:sz w:val="28"/>
          <w:szCs w:val="28"/>
        </w:rPr>
      </w:pPr>
      <w:r w:rsidRPr="00B5274D">
        <w:rPr>
          <w:bCs/>
          <w:sz w:val="28"/>
          <w:szCs w:val="28"/>
        </w:rPr>
        <w:t xml:space="preserve">1.  Общие положения </w:t>
      </w:r>
      <w:r w:rsidRPr="00B5274D">
        <w:rPr>
          <w:sz w:val="28"/>
          <w:szCs w:val="28"/>
        </w:rPr>
        <w:t>. . . . . . . . . . . . . . . . . . . . . . . . . . . . . . . . . . . . . . . . . . . . . . . 3</w:t>
      </w:r>
    </w:p>
    <w:p w:rsidR="00954AF2" w:rsidRPr="00B5274D" w:rsidRDefault="00954AF2" w:rsidP="00954AF2">
      <w:pPr>
        <w:pStyle w:val="a4"/>
        <w:tabs>
          <w:tab w:val="left" w:pos="7938"/>
        </w:tabs>
        <w:spacing w:line="360" w:lineRule="auto"/>
        <w:jc w:val="both"/>
        <w:rPr>
          <w:bCs/>
          <w:iCs/>
          <w:sz w:val="28"/>
          <w:szCs w:val="28"/>
        </w:rPr>
      </w:pPr>
      <w:r w:rsidRPr="00B5274D">
        <w:rPr>
          <w:bCs/>
          <w:iCs/>
          <w:sz w:val="28"/>
          <w:szCs w:val="28"/>
        </w:rPr>
        <w:t>2.  Содержание аудита эффективности</w:t>
      </w:r>
      <w:r w:rsidRPr="00B5274D">
        <w:rPr>
          <w:iCs/>
          <w:sz w:val="28"/>
          <w:szCs w:val="28"/>
        </w:rPr>
        <w:t xml:space="preserve"> . . . . . . . . . . . . . . . . . . . . . . . . .  . . . . . . . 3</w:t>
      </w:r>
    </w:p>
    <w:p w:rsidR="00954AF2" w:rsidRPr="00B5274D" w:rsidRDefault="00954AF2" w:rsidP="00954AF2">
      <w:pPr>
        <w:pStyle w:val="a4"/>
        <w:jc w:val="both"/>
        <w:rPr>
          <w:iCs/>
          <w:sz w:val="28"/>
          <w:szCs w:val="28"/>
        </w:rPr>
      </w:pPr>
      <w:r w:rsidRPr="00B5274D">
        <w:rPr>
          <w:bCs/>
          <w:iCs/>
          <w:sz w:val="28"/>
          <w:szCs w:val="28"/>
        </w:rPr>
        <w:t>3. Определение эффективности</w:t>
      </w:r>
      <w:r w:rsidRPr="00B5274D">
        <w:rPr>
          <w:iCs/>
          <w:sz w:val="28"/>
          <w:szCs w:val="28"/>
        </w:rPr>
        <w:t xml:space="preserve"> использования </w:t>
      </w:r>
    </w:p>
    <w:p w:rsidR="00954AF2" w:rsidRPr="00B5274D" w:rsidRDefault="00954AF2" w:rsidP="00954AF2">
      <w:pPr>
        <w:pStyle w:val="a4"/>
        <w:tabs>
          <w:tab w:val="left" w:pos="7938"/>
        </w:tabs>
        <w:spacing w:after="120"/>
        <w:jc w:val="both"/>
        <w:rPr>
          <w:iCs/>
          <w:sz w:val="28"/>
          <w:szCs w:val="28"/>
        </w:rPr>
      </w:pPr>
      <w:r w:rsidRPr="00B5274D">
        <w:rPr>
          <w:iCs/>
          <w:sz w:val="28"/>
          <w:szCs w:val="28"/>
        </w:rPr>
        <w:t xml:space="preserve">     бюджетных средств . . . . .  . . . . . . . . . . . . . . . . . . . . . . . . . . . . . . . . . . . . . . . .  3</w:t>
      </w:r>
    </w:p>
    <w:p w:rsidR="00954AF2" w:rsidRPr="00B5274D" w:rsidRDefault="00954AF2" w:rsidP="00954AF2">
      <w:pPr>
        <w:pStyle w:val="a4"/>
        <w:tabs>
          <w:tab w:val="left" w:pos="9214"/>
        </w:tabs>
        <w:spacing w:line="360" w:lineRule="auto"/>
        <w:jc w:val="both"/>
        <w:rPr>
          <w:sz w:val="28"/>
          <w:szCs w:val="28"/>
        </w:rPr>
      </w:pPr>
      <w:r w:rsidRPr="00B5274D">
        <w:rPr>
          <w:iCs/>
          <w:sz w:val="28"/>
          <w:szCs w:val="28"/>
        </w:rPr>
        <w:t>4. Особенности о</w:t>
      </w:r>
      <w:r w:rsidRPr="00B5274D">
        <w:rPr>
          <w:bCs/>
          <w:sz w:val="28"/>
          <w:szCs w:val="28"/>
        </w:rPr>
        <w:t>рганизация аудита эффективности</w:t>
      </w:r>
      <w:r w:rsidRPr="00B5274D">
        <w:rPr>
          <w:iCs/>
          <w:sz w:val="28"/>
          <w:szCs w:val="28"/>
        </w:rPr>
        <w:t xml:space="preserve">. . . . . . . . . . . . . . . . . . . . . .5 </w:t>
      </w:r>
    </w:p>
    <w:p w:rsidR="00954AF2" w:rsidRPr="00B5274D" w:rsidRDefault="00954AF2" w:rsidP="00954AF2">
      <w:pPr>
        <w:pStyle w:val="a4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>5.  Предварительное изучение предмета и объектов</w:t>
      </w:r>
      <w:r w:rsidRPr="00B5274D">
        <w:rPr>
          <w:bCs/>
          <w:sz w:val="28"/>
          <w:szCs w:val="28"/>
        </w:rPr>
        <w:t xml:space="preserve"> аудита</w:t>
      </w:r>
    </w:p>
    <w:p w:rsidR="00954AF2" w:rsidRPr="00B5274D" w:rsidRDefault="00954AF2" w:rsidP="00954AF2">
      <w:pPr>
        <w:pStyle w:val="a4"/>
        <w:spacing w:line="360" w:lineRule="auto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 xml:space="preserve">     эффективности</w:t>
      </w:r>
      <w:r w:rsidRPr="00B5274D">
        <w:rPr>
          <w:sz w:val="28"/>
          <w:szCs w:val="28"/>
        </w:rPr>
        <w:t>. . . . . . . . . . . . . . . . . . . . . . . . . . . . . . . . . . . . . . . . .  . . . . . . .  .. 6</w:t>
      </w:r>
    </w:p>
    <w:p w:rsidR="00954AF2" w:rsidRPr="00B5274D" w:rsidRDefault="00954AF2" w:rsidP="00954AF2">
      <w:pPr>
        <w:pStyle w:val="a4"/>
        <w:spacing w:line="360" w:lineRule="auto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 xml:space="preserve">     5.1. Содержание</w:t>
      </w:r>
      <w:r w:rsidRPr="00B5274D">
        <w:rPr>
          <w:b/>
          <w:sz w:val="28"/>
          <w:szCs w:val="28"/>
        </w:rPr>
        <w:t xml:space="preserve"> </w:t>
      </w:r>
      <w:r w:rsidRPr="00B5274D">
        <w:rPr>
          <w:sz w:val="28"/>
          <w:szCs w:val="28"/>
        </w:rPr>
        <w:t xml:space="preserve">предварительного изучения . . . . . . . . . . . . . . . . . . . . . . . . .6 </w:t>
      </w:r>
      <w:r w:rsidRPr="00B5274D">
        <w:rPr>
          <w:bCs/>
          <w:sz w:val="28"/>
          <w:szCs w:val="28"/>
        </w:rPr>
        <w:t xml:space="preserve"> </w:t>
      </w:r>
    </w:p>
    <w:p w:rsidR="00954AF2" w:rsidRPr="00B5274D" w:rsidRDefault="00954AF2" w:rsidP="00954AF2">
      <w:pPr>
        <w:pStyle w:val="a4"/>
        <w:tabs>
          <w:tab w:val="left" w:pos="7938"/>
        </w:tabs>
        <w:spacing w:after="120"/>
        <w:ind w:left="510" w:hanging="510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 xml:space="preserve">     5</w:t>
      </w:r>
      <w:r w:rsidRPr="00B5274D">
        <w:rPr>
          <w:sz w:val="28"/>
          <w:szCs w:val="28"/>
        </w:rPr>
        <w:t>.2. Цели и вопросы аудита эффективности . . . . . . . . . . . . . . . . . . . . . . . . . .7</w:t>
      </w:r>
    </w:p>
    <w:p w:rsidR="00954AF2" w:rsidRPr="00B5274D" w:rsidRDefault="00954AF2" w:rsidP="00954AF2">
      <w:pPr>
        <w:jc w:val="both"/>
        <w:rPr>
          <w:szCs w:val="28"/>
        </w:rPr>
      </w:pPr>
      <w:r w:rsidRPr="00B5274D">
        <w:rPr>
          <w:szCs w:val="28"/>
        </w:rPr>
        <w:t xml:space="preserve">     5.3. Критерии оценки эффективности использования</w:t>
      </w:r>
    </w:p>
    <w:p w:rsidR="00954AF2" w:rsidRPr="00B5274D" w:rsidRDefault="00954AF2" w:rsidP="00954AF2">
      <w:pPr>
        <w:tabs>
          <w:tab w:val="left" w:pos="7938"/>
        </w:tabs>
        <w:spacing w:after="120"/>
        <w:ind w:left="437"/>
        <w:jc w:val="both"/>
        <w:rPr>
          <w:szCs w:val="28"/>
        </w:rPr>
      </w:pPr>
      <w:r w:rsidRPr="00B5274D">
        <w:rPr>
          <w:szCs w:val="28"/>
        </w:rPr>
        <w:t xml:space="preserve">      бюджетных средств </w:t>
      </w:r>
      <w:r w:rsidRPr="00B5274D">
        <w:rPr>
          <w:bCs/>
          <w:szCs w:val="28"/>
        </w:rPr>
        <w:t>. . . . . . . . . . . . . . . . . . . . . . . . . . . . . . . . . . . . . .. . . . 7</w:t>
      </w:r>
      <w:r w:rsidRPr="00B5274D">
        <w:rPr>
          <w:szCs w:val="28"/>
        </w:rPr>
        <w:t xml:space="preserve">               </w:t>
      </w:r>
    </w:p>
    <w:p w:rsidR="00954AF2" w:rsidRPr="00B5274D" w:rsidRDefault="00954AF2" w:rsidP="00954AF2">
      <w:pPr>
        <w:spacing w:line="360" w:lineRule="auto"/>
        <w:jc w:val="both"/>
        <w:rPr>
          <w:szCs w:val="28"/>
        </w:rPr>
      </w:pPr>
      <w:r w:rsidRPr="00B5274D">
        <w:rPr>
          <w:szCs w:val="28"/>
        </w:rPr>
        <w:t xml:space="preserve">     5.4. Способы проведения  аудита эффективности </w:t>
      </w:r>
      <w:r w:rsidRPr="00B5274D">
        <w:rPr>
          <w:bCs/>
          <w:szCs w:val="28"/>
        </w:rPr>
        <w:t>. . . . . . . . . . . . . . . . . . . . .8</w:t>
      </w:r>
      <w:r w:rsidRPr="00B5274D">
        <w:rPr>
          <w:szCs w:val="28"/>
        </w:rPr>
        <w:t xml:space="preserve"> </w:t>
      </w:r>
    </w:p>
    <w:p w:rsidR="00954AF2" w:rsidRPr="00B5274D" w:rsidRDefault="00954AF2" w:rsidP="00954AF2">
      <w:pPr>
        <w:tabs>
          <w:tab w:val="left" w:pos="7938"/>
        </w:tabs>
        <w:spacing w:line="360" w:lineRule="auto"/>
        <w:jc w:val="both"/>
        <w:rPr>
          <w:bCs/>
          <w:szCs w:val="28"/>
        </w:rPr>
      </w:pPr>
      <w:r w:rsidRPr="00B5274D">
        <w:rPr>
          <w:szCs w:val="28"/>
        </w:rPr>
        <w:t xml:space="preserve">     5.5. Программа проведения аудита эффективности</w:t>
      </w:r>
      <w:r w:rsidRPr="00B5274D">
        <w:rPr>
          <w:bCs/>
          <w:szCs w:val="28"/>
        </w:rPr>
        <w:t>. . . . . . . . . . . . . . . . . . . .10</w:t>
      </w:r>
      <w:r w:rsidRPr="00B5274D">
        <w:rPr>
          <w:szCs w:val="28"/>
        </w:rPr>
        <w:t xml:space="preserve"> </w:t>
      </w:r>
    </w:p>
    <w:p w:rsidR="00954AF2" w:rsidRPr="00B5274D" w:rsidRDefault="00954AF2" w:rsidP="00954AF2">
      <w:pPr>
        <w:pStyle w:val="a4"/>
        <w:ind w:right="-96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>6. Проведение проверки на объектах, сбор и анализ фактических</w:t>
      </w:r>
    </w:p>
    <w:p w:rsidR="00954AF2" w:rsidRPr="00B5274D" w:rsidRDefault="00954AF2" w:rsidP="00954AF2">
      <w:pPr>
        <w:pStyle w:val="a4"/>
        <w:tabs>
          <w:tab w:val="left" w:pos="7938"/>
          <w:tab w:val="left" w:pos="9214"/>
        </w:tabs>
        <w:spacing w:after="120"/>
        <w:ind w:right="-96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    данных и информации. . . . . . . . . . . . . . . . . . . . . . . . . . . . . . . . . . . . . . . . . . . . 10 </w:t>
      </w:r>
    </w:p>
    <w:p w:rsidR="00954AF2" w:rsidRPr="00B5274D" w:rsidRDefault="00954AF2" w:rsidP="00954AF2">
      <w:pPr>
        <w:pStyle w:val="a4"/>
        <w:tabs>
          <w:tab w:val="left" w:pos="7938"/>
        </w:tabs>
        <w:spacing w:line="360" w:lineRule="auto"/>
        <w:ind w:right="-96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     6.1. Сбор и анализ фактических данных и информации. . . . . . . . . . . . . . . . 10  </w:t>
      </w:r>
    </w:p>
    <w:p w:rsidR="00954AF2" w:rsidRPr="00B5274D" w:rsidRDefault="00954AF2" w:rsidP="00954AF2">
      <w:pPr>
        <w:pStyle w:val="a4"/>
        <w:spacing w:line="360" w:lineRule="auto"/>
        <w:ind w:right="-94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 xml:space="preserve">     6.2. Методы получения информации. . . . . . . . . . . . . . . . . . . . . . . . . . . . . . . . 11     </w:t>
      </w:r>
    </w:p>
    <w:p w:rsidR="00954AF2" w:rsidRPr="00B5274D" w:rsidRDefault="00954AF2" w:rsidP="00954AF2">
      <w:pPr>
        <w:pStyle w:val="a4"/>
        <w:spacing w:line="360" w:lineRule="auto"/>
        <w:ind w:left="510" w:hanging="510"/>
        <w:jc w:val="both"/>
        <w:rPr>
          <w:iCs/>
          <w:sz w:val="28"/>
          <w:szCs w:val="28"/>
        </w:rPr>
      </w:pPr>
      <w:r w:rsidRPr="00B5274D">
        <w:rPr>
          <w:sz w:val="28"/>
          <w:szCs w:val="28"/>
        </w:rPr>
        <w:t xml:space="preserve">7. </w:t>
      </w:r>
      <w:r w:rsidRPr="00B5274D">
        <w:rPr>
          <w:bCs/>
          <w:sz w:val="28"/>
          <w:szCs w:val="28"/>
        </w:rPr>
        <w:t xml:space="preserve"> Подготовка и оформление р</w:t>
      </w:r>
      <w:r w:rsidRPr="00B5274D">
        <w:rPr>
          <w:sz w:val="28"/>
          <w:szCs w:val="28"/>
        </w:rPr>
        <w:t xml:space="preserve">езультатов аудита эффективности </w:t>
      </w:r>
      <w:r w:rsidRPr="00B5274D">
        <w:rPr>
          <w:bCs/>
          <w:sz w:val="28"/>
          <w:szCs w:val="28"/>
        </w:rPr>
        <w:t xml:space="preserve">. . . . . . . . . .11 </w:t>
      </w:r>
    </w:p>
    <w:p w:rsidR="00954AF2" w:rsidRPr="00B5274D" w:rsidRDefault="00954AF2" w:rsidP="00954AF2">
      <w:pPr>
        <w:pStyle w:val="a4"/>
        <w:tabs>
          <w:tab w:val="left" w:pos="7938"/>
        </w:tabs>
        <w:spacing w:line="360" w:lineRule="auto"/>
        <w:jc w:val="both"/>
        <w:rPr>
          <w:bCs/>
          <w:sz w:val="28"/>
          <w:szCs w:val="28"/>
        </w:rPr>
      </w:pPr>
      <w:r w:rsidRPr="00B5274D">
        <w:rPr>
          <w:iCs/>
          <w:sz w:val="28"/>
          <w:szCs w:val="28"/>
        </w:rPr>
        <w:t xml:space="preserve">     7.1. </w:t>
      </w:r>
      <w:r w:rsidRPr="00B5274D">
        <w:rPr>
          <w:bCs/>
          <w:sz w:val="28"/>
          <w:szCs w:val="28"/>
        </w:rPr>
        <w:t xml:space="preserve">Заключения и выводы. . . . . . . . . . . . . . . . . . . . . . . . . . . . . . . . . . . . . . . . .11   </w:t>
      </w:r>
    </w:p>
    <w:p w:rsidR="00954AF2" w:rsidRPr="00B5274D" w:rsidRDefault="00954AF2" w:rsidP="00954AF2">
      <w:pPr>
        <w:pStyle w:val="a4"/>
        <w:tabs>
          <w:tab w:val="left" w:pos="7938"/>
        </w:tabs>
        <w:spacing w:line="360" w:lineRule="auto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     7.2. Рекомендации</w:t>
      </w:r>
      <w:r w:rsidRPr="00B5274D">
        <w:rPr>
          <w:sz w:val="28"/>
          <w:szCs w:val="28"/>
        </w:rPr>
        <w:t xml:space="preserve"> </w:t>
      </w:r>
      <w:r w:rsidRPr="00B5274D">
        <w:rPr>
          <w:bCs/>
          <w:sz w:val="28"/>
          <w:szCs w:val="28"/>
        </w:rPr>
        <w:t>. . . . . . . . . . . . . . . . . . . . . . . . . . . . . . . . . . . . . . . . . . . . . . . 13</w:t>
      </w:r>
      <w:r w:rsidRPr="00B5274D">
        <w:rPr>
          <w:sz w:val="28"/>
          <w:szCs w:val="28"/>
        </w:rPr>
        <w:t xml:space="preserve"> </w:t>
      </w:r>
    </w:p>
    <w:p w:rsidR="00954AF2" w:rsidRPr="00B5274D" w:rsidRDefault="00954AF2" w:rsidP="00954AF2">
      <w:pPr>
        <w:pStyle w:val="a4"/>
        <w:tabs>
          <w:tab w:val="left" w:pos="7938"/>
          <w:tab w:val="left" w:pos="9072"/>
          <w:tab w:val="left" w:pos="9356"/>
        </w:tabs>
        <w:spacing w:line="360" w:lineRule="auto"/>
        <w:jc w:val="both"/>
        <w:rPr>
          <w:bCs/>
          <w:iCs/>
          <w:sz w:val="28"/>
          <w:szCs w:val="28"/>
        </w:rPr>
      </w:pPr>
      <w:r w:rsidRPr="00B5274D">
        <w:rPr>
          <w:bCs/>
          <w:sz w:val="28"/>
          <w:szCs w:val="28"/>
        </w:rPr>
        <w:t xml:space="preserve">     7.3.</w:t>
      </w:r>
      <w:r w:rsidRPr="00B5274D">
        <w:rPr>
          <w:iCs/>
          <w:sz w:val="28"/>
          <w:szCs w:val="28"/>
        </w:rPr>
        <w:t xml:space="preserve"> Отчет о</w:t>
      </w:r>
      <w:r w:rsidRPr="00B5274D">
        <w:rPr>
          <w:sz w:val="28"/>
          <w:szCs w:val="28"/>
        </w:rPr>
        <w:t xml:space="preserve"> результатах аудита эффективности </w:t>
      </w:r>
      <w:r w:rsidRPr="00B5274D">
        <w:rPr>
          <w:bCs/>
          <w:sz w:val="28"/>
          <w:szCs w:val="28"/>
        </w:rPr>
        <w:t>. . . . . . . . . . . . . . . . . . . . . . 14</w:t>
      </w:r>
      <w:r w:rsidRPr="00B5274D">
        <w:rPr>
          <w:sz w:val="28"/>
          <w:szCs w:val="28"/>
        </w:rPr>
        <w:t xml:space="preserve">  </w:t>
      </w:r>
    </w:p>
    <w:p w:rsidR="00954AF2" w:rsidRPr="00B5274D" w:rsidRDefault="00954AF2" w:rsidP="00954AF2">
      <w:pPr>
        <w:pStyle w:val="aa"/>
        <w:tabs>
          <w:tab w:val="left" w:pos="2268"/>
        </w:tabs>
        <w:jc w:val="both"/>
        <w:rPr>
          <w:b w:val="0"/>
          <w:bCs/>
          <w:szCs w:val="28"/>
        </w:rPr>
      </w:pPr>
      <w:r w:rsidRPr="00B5274D">
        <w:rPr>
          <w:b w:val="0"/>
          <w:bCs/>
          <w:iCs/>
          <w:szCs w:val="28"/>
        </w:rPr>
        <w:t xml:space="preserve">Приложение. </w:t>
      </w:r>
      <w:r w:rsidRPr="00B5274D">
        <w:rPr>
          <w:b w:val="0"/>
          <w:bCs/>
          <w:szCs w:val="28"/>
        </w:rPr>
        <w:t>Порядок действий в процессе организации</w:t>
      </w:r>
    </w:p>
    <w:p w:rsidR="00954AF2" w:rsidRPr="00B5274D" w:rsidRDefault="00954AF2" w:rsidP="00954AF2">
      <w:pPr>
        <w:pStyle w:val="aa"/>
        <w:tabs>
          <w:tab w:val="left" w:pos="7938"/>
        </w:tabs>
        <w:spacing w:line="360" w:lineRule="auto"/>
        <w:jc w:val="both"/>
        <w:rPr>
          <w:bCs/>
          <w:szCs w:val="28"/>
        </w:rPr>
      </w:pPr>
      <w:r w:rsidRPr="00B5274D">
        <w:rPr>
          <w:b w:val="0"/>
          <w:bCs/>
          <w:szCs w:val="28"/>
        </w:rPr>
        <w:t xml:space="preserve">                        и проведения аудита эффективности. . . . . . . . . . . . . . . . . . . . . .  15 </w:t>
      </w: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spacing w:line="360" w:lineRule="auto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rPr>
          <w:b/>
          <w:bCs/>
          <w:sz w:val="28"/>
          <w:szCs w:val="28"/>
        </w:rPr>
      </w:pPr>
      <w:r w:rsidRPr="00B5274D">
        <w:rPr>
          <w:b/>
          <w:bCs/>
          <w:sz w:val="28"/>
          <w:szCs w:val="28"/>
        </w:rPr>
        <w:lastRenderedPageBreak/>
        <w:t>1. Общие положения</w:t>
      </w:r>
    </w:p>
    <w:p w:rsidR="00954AF2" w:rsidRPr="00B5274D" w:rsidRDefault="00954AF2" w:rsidP="00954AF2">
      <w:pPr>
        <w:pStyle w:val="a4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1.1. Стандарт внешнего муниципального финансового контроля «Проведение аудита эффективности использования бюджетных средств» (далее – Стандарт) предназначен для методологического обеспечения реализации задачи </w:t>
      </w:r>
      <w:r w:rsidR="00063F30">
        <w:rPr>
          <w:sz w:val="28"/>
          <w:szCs w:val="28"/>
        </w:rPr>
        <w:t>Ревизионной комиссии Алексеевского муниципального района</w:t>
      </w:r>
      <w:r w:rsidRPr="00B5274D">
        <w:rPr>
          <w:sz w:val="28"/>
          <w:szCs w:val="28"/>
        </w:rPr>
        <w:t xml:space="preserve"> по определению эффективности расходования средств бюджета </w:t>
      </w:r>
      <w:r w:rsidR="00063F30">
        <w:rPr>
          <w:sz w:val="28"/>
          <w:szCs w:val="28"/>
        </w:rPr>
        <w:t>Алексеевского муниципального района</w:t>
      </w:r>
      <w:r w:rsidRPr="00B5274D">
        <w:rPr>
          <w:sz w:val="28"/>
          <w:szCs w:val="28"/>
        </w:rPr>
        <w:t xml:space="preserve"> в соответствии со статьей </w:t>
      </w:r>
      <w:r w:rsidR="00063F30">
        <w:rPr>
          <w:sz w:val="28"/>
          <w:szCs w:val="28"/>
        </w:rPr>
        <w:t>8</w:t>
      </w:r>
      <w:r w:rsidRPr="00B5274D">
        <w:rPr>
          <w:sz w:val="28"/>
          <w:szCs w:val="28"/>
        </w:rPr>
        <w:t xml:space="preserve"> Положения о Контрольно</w:t>
      </w:r>
      <w:r w:rsidR="00063F30">
        <w:rPr>
          <w:sz w:val="28"/>
          <w:szCs w:val="28"/>
        </w:rPr>
        <w:t xml:space="preserve">м органе </w:t>
      </w:r>
      <w:r w:rsidRPr="00B5274D">
        <w:rPr>
          <w:sz w:val="28"/>
          <w:szCs w:val="28"/>
        </w:rPr>
        <w:t xml:space="preserve"> </w:t>
      </w:r>
      <w:r w:rsidR="00063F30">
        <w:rPr>
          <w:sz w:val="28"/>
          <w:szCs w:val="28"/>
        </w:rPr>
        <w:t>Алексеевского муниципального района</w:t>
      </w:r>
      <w:r w:rsidRPr="00B5274D">
        <w:rPr>
          <w:sz w:val="28"/>
          <w:szCs w:val="28"/>
        </w:rPr>
        <w:t>.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 1.2. Стандарт разработан на основе Стандарта финансового контроля 104 «Проведение аудита эффективности использования государственных средств», утвержденного Коллегией Счетной палаты Российской Федерации (протокол от 9 июня  2009 года № 31К (668)). </w:t>
      </w:r>
    </w:p>
    <w:p w:rsidR="00954AF2" w:rsidRPr="00B5274D" w:rsidRDefault="00954AF2" w:rsidP="00954AF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B5274D">
        <w:rPr>
          <w:sz w:val="28"/>
          <w:szCs w:val="28"/>
        </w:rPr>
        <w:t>1.3. Стандарт устанавливает нормы, основные правила и требования, которые должны выполняться в Контрольно</w:t>
      </w:r>
      <w:r w:rsidR="00063F30">
        <w:rPr>
          <w:sz w:val="28"/>
          <w:szCs w:val="28"/>
        </w:rPr>
        <w:t>м органе</w:t>
      </w:r>
      <w:r w:rsidRPr="00B5274D">
        <w:rPr>
          <w:sz w:val="28"/>
          <w:szCs w:val="28"/>
        </w:rPr>
        <w:t xml:space="preserve"> </w:t>
      </w:r>
      <w:r w:rsidR="005A4195">
        <w:rPr>
          <w:sz w:val="28"/>
          <w:szCs w:val="28"/>
        </w:rPr>
        <w:t>Алексеевского муниципального района</w:t>
      </w:r>
      <w:r w:rsidR="005A4195" w:rsidRPr="00B5274D">
        <w:rPr>
          <w:sz w:val="28"/>
          <w:szCs w:val="28"/>
        </w:rPr>
        <w:t xml:space="preserve"> </w:t>
      </w:r>
      <w:r w:rsidRPr="00B5274D">
        <w:rPr>
          <w:sz w:val="28"/>
          <w:szCs w:val="28"/>
        </w:rPr>
        <w:t xml:space="preserve">(далее – </w:t>
      </w:r>
      <w:r w:rsidR="005A4195">
        <w:rPr>
          <w:sz w:val="28"/>
          <w:szCs w:val="28"/>
        </w:rPr>
        <w:t>Ревизионная комиссия</w:t>
      </w:r>
      <w:r w:rsidRPr="00B5274D">
        <w:rPr>
          <w:sz w:val="28"/>
          <w:szCs w:val="28"/>
        </w:rPr>
        <w:t xml:space="preserve">) при организации и проведении </w:t>
      </w:r>
      <w:proofErr w:type="gramStart"/>
      <w:r w:rsidRPr="00B5274D">
        <w:rPr>
          <w:sz w:val="28"/>
          <w:szCs w:val="28"/>
        </w:rPr>
        <w:t>аудита эффективности использования средств бюджета</w:t>
      </w:r>
      <w:proofErr w:type="gramEnd"/>
      <w:r w:rsidRPr="00B5274D">
        <w:rPr>
          <w:sz w:val="28"/>
          <w:szCs w:val="28"/>
        </w:rPr>
        <w:t xml:space="preserve"> муниципального образования (далее – бюджетные средства), с учетом общих правил проведения контрольного мероприятия, определенных  в соответствующем стандарте финансового контроля.</w:t>
      </w:r>
    </w:p>
    <w:p w:rsidR="00954AF2" w:rsidRPr="00B5274D" w:rsidRDefault="00954AF2" w:rsidP="00954AF2">
      <w:pPr>
        <w:pStyle w:val="a4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rPr>
          <w:sz w:val="28"/>
          <w:szCs w:val="28"/>
        </w:rPr>
      </w:pPr>
      <w:r w:rsidRPr="00B5274D">
        <w:rPr>
          <w:b/>
          <w:bCs/>
          <w:sz w:val="28"/>
          <w:szCs w:val="28"/>
        </w:rPr>
        <w:t>2.  Содержание аудита эффективности</w:t>
      </w:r>
    </w:p>
    <w:p w:rsidR="00954AF2" w:rsidRPr="00B5274D" w:rsidRDefault="00954AF2" w:rsidP="00954AF2">
      <w:pPr>
        <w:pStyle w:val="a4"/>
        <w:rPr>
          <w:sz w:val="28"/>
          <w:szCs w:val="28"/>
        </w:rPr>
      </w:pPr>
    </w:p>
    <w:p w:rsidR="00954AF2" w:rsidRPr="00B5274D" w:rsidRDefault="00954AF2" w:rsidP="00954AF2">
      <w:pPr>
        <w:pStyle w:val="a4"/>
        <w:jc w:val="both"/>
        <w:rPr>
          <w:sz w:val="28"/>
          <w:szCs w:val="28"/>
        </w:rPr>
      </w:pPr>
      <w:r w:rsidRPr="00B5274D">
        <w:rPr>
          <w:b/>
          <w:bCs/>
          <w:sz w:val="28"/>
          <w:szCs w:val="28"/>
        </w:rPr>
        <w:t xml:space="preserve">        </w:t>
      </w:r>
      <w:r w:rsidRPr="00B5274D">
        <w:rPr>
          <w:bCs/>
          <w:sz w:val="28"/>
          <w:szCs w:val="28"/>
        </w:rPr>
        <w:t>2.1. Аудит эффективности представляет собой</w:t>
      </w:r>
      <w:r w:rsidRPr="00B5274D">
        <w:rPr>
          <w:sz w:val="28"/>
          <w:szCs w:val="28"/>
        </w:rPr>
        <w:t xml:space="preserve"> тип финансового контроля, осуществляемого посредством проведения контрольного мероприятия, целями которого является определение эффективности использования бюджетных средств, полученных проверяемыми организациями и учреждениями для достижения запланированных целей, решения поставленных социально-экономических задач и выполнения возложенных функций. 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2.2. Предметом аудита эффективности являются бюджетные </w:t>
      </w:r>
      <w:r w:rsidRPr="00B5274D">
        <w:rPr>
          <w:bCs/>
          <w:iCs/>
          <w:sz w:val="28"/>
          <w:szCs w:val="28"/>
        </w:rPr>
        <w:t>средства, состав которых  определен в стандарте</w:t>
      </w:r>
      <w:r w:rsidRPr="00B5274D">
        <w:rPr>
          <w:sz w:val="28"/>
          <w:szCs w:val="28"/>
        </w:rPr>
        <w:t xml:space="preserve"> финансового контроля, устанавливающем общие правила проведения контрольного мероприятия.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В процессе проведения аудита эффективности в пределах полномочий </w:t>
      </w:r>
      <w:r w:rsidR="00DD7B22">
        <w:rPr>
          <w:sz w:val="28"/>
          <w:szCs w:val="28"/>
        </w:rPr>
        <w:t>Ревизионной Комиссии п</w:t>
      </w:r>
      <w:r w:rsidRPr="00B5274D">
        <w:rPr>
          <w:sz w:val="28"/>
          <w:szCs w:val="28"/>
        </w:rPr>
        <w:t>роверяются и анализируются: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организация и процессы использования бюджетных средств;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результаты использования бюджетных средств;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деятельность проверяемых организаций и учреждений по использованию бюджетных средств.</w:t>
      </w:r>
    </w:p>
    <w:p w:rsidR="00954AF2" w:rsidRPr="00B5274D" w:rsidRDefault="00954AF2" w:rsidP="00954AF2">
      <w:pPr>
        <w:pStyle w:val="ae"/>
        <w:ind w:firstLine="720"/>
        <w:jc w:val="both"/>
        <w:rPr>
          <w:b/>
          <w:bCs/>
          <w:sz w:val="28"/>
          <w:szCs w:val="28"/>
        </w:rPr>
      </w:pPr>
      <w:r w:rsidRPr="00B5274D">
        <w:rPr>
          <w:sz w:val="28"/>
          <w:szCs w:val="28"/>
        </w:rPr>
        <w:t>2.3. Проверяемыми объектами при проведен</w:t>
      </w:r>
      <w:proofErr w:type="gramStart"/>
      <w:r w:rsidRPr="00B5274D">
        <w:rPr>
          <w:sz w:val="28"/>
          <w:szCs w:val="28"/>
        </w:rPr>
        <w:t>ии ау</w:t>
      </w:r>
      <w:proofErr w:type="gramEnd"/>
      <w:r w:rsidRPr="00B5274D">
        <w:rPr>
          <w:sz w:val="28"/>
          <w:szCs w:val="28"/>
        </w:rPr>
        <w:t xml:space="preserve">дита эффективности являются организации и учреждения, на которые распространяются контрольные полномочия </w:t>
      </w:r>
      <w:r w:rsidR="00DD7B22">
        <w:rPr>
          <w:sz w:val="28"/>
          <w:szCs w:val="28"/>
        </w:rPr>
        <w:t>Ревизионной Комиссии</w:t>
      </w:r>
      <w:r w:rsidRPr="00B5274D">
        <w:rPr>
          <w:sz w:val="28"/>
          <w:szCs w:val="28"/>
        </w:rPr>
        <w:t xml:space="preserve">, установленные статьей </w:t>
      </w:r>
      <w:r w:rsidR="00DD7B22">
        <w:rPr>
          <w:sz w:val="28"/>
          <w:szCs w:val="28"/>
        </w:rPr>
        <w:t>8</w:t>
      </w:r>
      <w:r w:rsidRPr="00B5274D">
        <w:rPr>
          <w:sz w:val="28"/>
          <w:szCs w:val="28"/>
        </w:rPr>
        <w:t xml:space="preserve"> Положения о Контрольно</w:t>
      </w:r>
      <w:r w:rsidR="00DD7B22">
        <w:rPr>
          <w:sz w:val="28"/>
          <w:szCs w:val="28"/>
        </w:rPr>
        <w:t>м органе</w:t>
      </w:r>
      <w:r w:rsidRPr="00B5274D">
        <w:rPr>
          <w:sz w:val="28"/>
          <w:szCs w:val="28"/>
        </w:rPr>
        <w:t xml:space="preserve"> </w:t>
      </w:r>
      <w:r w:rsidR="00DD7B22">
        <w:rPr>
          <w:sz w:val="28"/>
          <w:szCs w:val="28"/>
        </w:rPr>
        <w:t xml:space="preserve">Алексеевского </w:t>
      </w:r>
      <w:r w:rsidRPr="00B5274D">
        <w:rPr>
          <w:sz w:val="28"/>
          <w:szCs w:val="28"/>
        </w:rPr>
        <w:t xml:space="preserve">муниципального </w:t>
      </w:r>
      <w:r w:rsidR="00DD7B22">
        <w:rPr>
          <w:sz w:val="28"/>
          <w:szCs w:val="28"/>
        </w:rPr>
        <w:t>района</w:t>
      </w:r>
      <w:r w:rsidRPr="00B5274D">
        <w:rPr>
          <w:sz w:val="28"/>
          <w:szCs w:val="28"/>
        </w:rPr>
        <w:t xml:space="preserve">, утвержденного Решением </w:t>
      </w:r>
      <w:r w:rsidR="00DD7B22">
        <w:rPr>
          <w:sz w:val="28"/>
          <w:szCs w:val="28"/>
        </w:rPr>
        <w:t>Алексеевской районной Думы</w:t>
      </w:r>
      <w:r w:rsidRPr="00B5274D">
        <w:rPr>
          <w:sz w:val="28"/>
          <w:szCs w:val="28"/>
        </w:rPr>
        <w:t xml:space="preserve"> от </w:t>
      </w:r>
      <w:r w:rsidR="00DD7B22">
        <w:rPr>
          <w:sz w:val="28"/>
          <w:szCs w:val="28"/>
        </w:rPr>
        <w:t>30</w:t>
      </w:r>
      <w:r w:rsidRPr="00B5274D">
        <w:rPr>
          <w:sz w:val="28"/>
          <w:szCs w:val="28"/>
        </w:rPr>
        <w:t>.</w:t>
      </w:r>
      <w:r w:rsidR="00DD7B22">
        <w:rPr>
          <w:sz w:val="28"/>
          <w:szCs w:val="28"/>
        </w:rPr>
        <w:t>12</w:t>
      </w:r>
      <w:r w:rsidRPr="00B5274D">
        <w:rPr>
          <w:sz w:val="28"/>
          <w:szCs w:val="28"/>
        </w:rPr>
        <w:t>.201</w:t>
      </w:r>
      <w:r w:rsidR="00DD7B22">
        <w:rPr>
          <w:sz w:val="28"/>
          <w:szCs w:val="28"/>
        </w:rPr>
        <w:t>1</w:t>
      </w:r>
      <w:r w:rsidRPr="00B5274D">
        <w:rPr>
          <w:sz w:val="28"/>
          <w:szCs w:val="28"/>
        </w:rPr>
        <w:t xml:space="preserve"> №</w:t>
      </w:r>
      <w:r w:rsidR="00DD7B22">
        <w:rPr>
          <w:sz w:val="28"/>
          <w:szCs w:val="28"/>
        </w:rPr>
        <w:t>3/18</w:t>
      </w:r>
      <w:r w:rsidRPr="00B5274D">
        <w:rPr>
          <w:sz w:val="28"/>
          <w:szCs w:val="28"/>
        </w:rPr>
        <w:t xml:space="preserve">. </w:t>
      </w:r>
      <w:r w:rsidRPr="00B5274D">
        <w:rPr>
          <w:sz w:val="28"/>
          <w:szCs w:val="28"/>
        </w:rPr>
        <w:lastRenderedPageBreak/>
        <w:t xml:space="preserve">По результатам проверки и анализа деятельности указанных объектов определяется степень эффективности использования ими бюджетных средств. </w:t>
      </w:r>
    </w:p>
    <w:p w:rsidR="00954AF2" w:rsidRPr="00B5274D" w:rsidRDefault="00954AF2" w:rsidP="00954AF2">
      <w:pPr>
        <w:pStyle w:val="ae"/>
        <w:ind w:firstLine="720"/>
        <w:jc w:val="center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e"/>
        <w:ind w:firstLine="720"/>
        <w:jc w:val="center"/>
        <w:rPr>
          <w:b/>
          <w:bCs/>
          <w:sz w:val="28"/>
          <w:szCs w:val="28"/>
        </w:rPr>
      </w:pPr>
      <w:r w:rsidRPr="00B5274D">
        <w:rPr>
          <w:b/>
          <w:bCs/>
          <w:sz w:val="28"/>
          <w:szCs w:val="28"/>
        </w:rPr>
        <w:t>3. Определение эффективности использования</w:t>
      </w:r>
    </w:p>
    <w:p w:rsidR="00954AF2" w:rsidRPr="00B5274D" w:rsidRDefault="00954AF2" w:rsidP="00954AF2">
      <w:pPr>
        <w:pStyle w:val="ae"/>
        <w:ind w:left="360"/>
        <w:jc w:val="center"/>
        <w:rPr>
          <w:sz w:val="28"/>
          <w:szCs w:val="28"/>
        </w:rPr>
      </w:pPr>
      <w:r w:rsidRPr="00B5274D">
        <w:rPr>
          <w:b/>
          <w:bCs/>
          <w:sz w:val="28"/>
          <w:szCs w:val="28"/>
        </w:rPr>
        <w:t>бюджетных средств</w:t>
      </w:r>
    </w:p>
    <w:p w:rsidR="00954AF2" w:rsidRPr="00B5274D" w:rsidRDefault="00954AF2" w:rsidP="00954AF2">
      <w:pPr>
        <w:ind w:firstLine="720"/>
        <w:jc w:val="both"/>
        <w:rPr>
          <w:szCs w:val="28"/>
        </w:rPr>
      </w:pPr>
      <w:r w:rsidRPr="00B5274D">
        <w:rPr>
          <w:szCs w:val="28"/>
        </w:rPr>
        <w:t xml:space="preserve">3.1. Эффективность использования бюджетных средств характеризуется соотношением между результатами использования бюджетных средств и затратами на их достижение, которое включает определение экономичности, продуктивности и результативности использования бюджетных средств.  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Экономичность выражает наилучшее соотношение между ресурсами и результатами их использования, продуктивность характеризует рациональность использования ресурсов, а результативность показывает степень достижения намеченных целей или решения поставленных задач. </w:t>
      </w:r>
    </w:p>
    <w:p w:rsidR="00954AF2" w:rsidRPr="00B5274D" w:rsidRDefault="00954AF2" w:rsidP="00954AF2">
      <w:pPr>
        <w:pStyle w:val="a4"/>
        <w:ind w:firstLine="720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>При проведении конкретного аудита эффективности устанавливается, насколько экономично, продуктивно и результативно использованы бюджетные средства объектами проверки на достижение запланированных целей, решение поставленных перед ними задач, выполнение возложенных функций, или определяются отдельные из указанных сторон эффективности использования бюджетных средств.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>3.2. Экономичность</w:t>
      </w:r>
      <w:r w:rsidRPr="00B5274D">
        <w:rPr>
          <w:sz w:val="28"/>
          <w:szCs w:val="28"/>
        </w:rPr>
        <w:t xml:space="preserve"> характеризует взаимосвязь между объемом бюджетных средств, использованных объектом проверки на осуществление своей деятельности, и достигнутым уровнем ее результатов с учетом обеспечения их соответствующего качества.  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Использование бюджетных средств  является экономичным, если проверяемый объект достиг заданных результатов с применением их наименьшего объема (абсолютная экономия) или более высоких результатов с использованием заданного объема бюджетных средств (относительная экономия).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Определение экономичности использования бюджетных сре</w:t>
      </w:r>
      <w:proofErr w:type="gramStart"/>
      <w:r w:rsidRPr="00B5274D">
        <w:rPr>
          <w:sz w:val="28"/>
          <w:szCs w:val="28"/>
        </w:rPr>
        <w:t>дств пр</w:t>
      </w:r>
      <w:proofErr w:type="gramEnd"/>
      <w:r w:rsidRPr="00B5274D">
        <w:rPr>
          <w:sz w:val="28"/>
          <w:szCs w:val="28"/>
        </w:rPr>
        <w:t xml:space="preserve">оверяемым объектом осуществляется посредством проверки и анализа источников и способов приобретения необходимых ресурсов (например, проведение конкурсов). Проводится сравнение затраченных объектом проверки средств на приобретение ресурсов с аналогичными показателями предыдущего периода или с показателями других организаций.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Для оценки экономичности использования бюджетных средств необходимо установить, имелись ли у объекта проверки возможности приобретения ресурсов наиболее экономным способом и их более рационального использования для того, чтобы достигнуть поставленных целей на основе использования меньшего объема бюджетных средств или получить более высокие результаты деятельности при заданном объеме средств.</w:t>
      </w:r>
    </w:p>
    <w:p w:rsidR="00954AF2" w:rsidRPr="00B5274D" w:rsidRDefault="00954AF2" w:rsidP="00954AF2">
      <w:pPr>
        <w:pStyle w:val="a4"/>
        <w:widowControl w:val="0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3.3. </w:t>
      </w:r>
      <w:r w:rsidRPr="00B5274D">
        <w:rPr>
          <w:bCs/>
          <w:sz w:val="28"/>
          <w:szCs w:val="28"/>
        </w:rPr>
        <w:t>Продуктивность</w:t>
      </w:r>
      <w:r w:rsidRPr="00B5274D">
        <w:rPr>
          <w:b/>
          <w:bCs/>
          <w:sz w:val="28"/>
          <w:szCs w:val="28"/>
        </w:rPr>
        <w:t xml:space="preserve"> </w:t>
      </w:r>
      <w:r w:rsidRPr="00B5274D">
        <w:rPr>
          <w:sz w:val="28"/>
          <w:szCs w:val="28"/>
        </w:rPr>
        <w:t xml:space="preserve">использования бюджетных средств определяется соотношением между объемом произведенной продукции (оказанных услуг, других результатов деятельности объекта проверки) и затраченными на получение этих результатов материальными, финансовыми, трудовыми и </w:t>
      </w:r>
      <w:r w:rsidRPr="00B5274D">
        <w:rPr>
          <w:sz w:val="28"/>
          <w:szCs w:val="28"/>
        </w:rPr>
        <w:lastRenderedPageBreak/>
        <w:t>другими ресурсами.</w:t>
      </w:r>
    </w:p>
    <w:p w:rsidR="00954AF2" w:rsidRPr="00B5274D" w:rsidRDefault="00954AF2" w:rsidP="00954AF2">
      <w:pPr>
        <w:pStyle w:val="a4"/>
        <w:widowControl w:val="0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Использование бюджетных средств объектом проверки может быть оценено как продуктивное в том случае, когда затраты ресурсов на единицу произведенной продукции и оказанной услуги или объем произведенной продукции и оказанной услуги на единицу затрат будут равны или меньше соответствующих запланированных показателей.</w:t>
      </w:r>
    </w:p>
    <w:p w:rsidR="00954AF2" w:rsidRPr="00B5274D" w:rsidRDefault="00954AF2" w:rsidP="00954AF2">
      <w:pPr>
        <w:pStyle w:val="a4"/>
        <w:widowControl w:val="0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Для оценки продуктивности использования бюджетных средств  должны применяться плановые и фактические результаты деятельности объекта проверки, выраженные в соответствующих количественных показателях, а также нормативы бюджетных расходов на оказание муниципальных услуг и другие нормативы, определяющие планируемые уровни затрат различных видов ресурсов. </w:t>
      </w:r>
    </w:p>
    <w:p w:rsidR="00954AF2" w:rsidRPr="00B5274D" w:rsidRDefault="00954AF2" w:rsidP="00954AF2">
      <w:pPr>
        <w:pStyle w:val="a4"/>
        <w:widowControl w:val="0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Если такие нормативы отсутствуют, фактически полученные соотношения между затратами и результатами сравниваются с аналогичными соотношениями, достигнутыми объектом в предшествующий период, или же с соотношениями между затратами и результатами в других организациях или учреждениях муниципального образования Волгоградской области, осуществляющих деятельность в проверяемой сфере использования бюджетных средств. 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3.4. </w:t>
      </w:r>
      <w:r w:rsidRPr="00B5274D">
        <w:rPr>
          <w:bCs/>
          <w:sz w:val="28"/>
          <w:szCs w:val="28"/>
        </w:rPr>
        <w:t>Результативность</w:t>
      </w:r>
      <w:r w:rsidRPr="00B5274D">
        <w:rPr>
          <w:sz w:val="28"/>
          <w:szCs w:val="28"/>
        </w:rPr>
        <w:t xml:space="preserve"> характеризуется степенью достижения запланированных результатов использования бюджетных средств или деятельности объектов аудита эффективности и включает в себя определение экономической результативности и социально-экономического эффекта.</w:t>
      </w:r>
    </w:p>
    <w:p w:rsidR="00954AF2" w:rsidRPr="00B5274D" w:rsidRDefault="00954AF2" w:rsidP="00954AF2">
      <w:pPr>
        <w:pStyle w:val="a4"/>
        <w:tabs>
          <w:tab w:val="left" w:pos="993"/>
          <w:tab w:val="left" w:pos="113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Экономическая</w:t>
      </w:r>
      <w:r w:rsidRPr="00B5274D">
        <w:rPr>
          <w:bCs/>
          <w:sz w:val="28"/>
          <w:szCs w:val="28"/>
        </w:rPr>
        <w:t xml:space="preserve"> результативность</w:t>
      </w:r>
      <w:r w:rsidRPr="00B5274D">
        <w:rPr>
          <w:sz w:val="28"/>
          <w:szCs w:val="28"/>
        </w:rPr>
        <w:t xml:space="preserve"> определяется путем сравнения достигнутых и запланированных </w:t>
      </w:r>
      <w:r w:rsidRPr="00B5274D">
        <w:rPr>
          <w:bCs/>
          <w:sz w:val="28"/>
          <w:szCs w:val="28"/>
        </w:rPr>
        <w:t>экономических результатов</w:t>
      </w:r>
      <w:r w:rsidRPr="00B5274D">
        <w:rPr>
          <w:sz w:val="28"/>
          <w:szCs w:val="28"/>
        </w:rPr>
        <w:t xml:space="preserve"> использования бюджетных средств или деятельности объектов, которые выступают в виде конкретных продуктов деятельности (объемы произведенной продукции и оказанных услуг, количество людей, получивших услуги, и т. п.). 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Социально-экономический эффект использования бюджетных средств определяется на основе анализа степени достижения установленных социально-экономических целей и решения поставленных задач, на которые были использованы бюджетные средства. </w:t>
      </w:r>
    </w:p>
    <w:p w:rsidR="00954AF2" w:rsidRPr="00B5274D" w:rsidRDefault="00954AF2" w:rsidP="00954AF2">
      <w:pPr>
        <w:pStyle w:val="a4"/>
        <w:ind w:firstLine="720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Социально-экономический эффект показывает, </w:t>
      </w:r>
      <w:r w:rsidRPr="00B5274D">
        <w:rPr>
          <w:bCs/>
          <w:sz w:val="28"/>
          <w:szCs w:val="28"/>
        </w:rPr>
        <w:t>как</w:t>
      </w:r>
      <w:r w:rsidRPr="00B5274D">
        <w:rPr>
          <w:sz w:val="28"/>
          <w:szCs w:val="28"/>
        </w:rPr>
        <w:t xml:space="preserve"> экономические результаты использования бюджетных средств или деятельности проверяемых объектов оказали влияние на удовлетворение потребностей экономики, общества, какой-либо части населения или определенной группы людей, то есть тех, в чьих интересах были использованы бюджетные средства.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3.5. В процессе аудита эффективности необходимо определять экономическую результативность использования бюджетных средств, выявлять и оценивать полученный социально-экономический эффект, чтобы на основе совокупности указанных оценок можно было сделать обоснованные выводы об уровне эффективности использования бюджетных средств.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В случаях, когда бюджетные средства израсходованы на оказание определенных услуг в полном объеме, результатом бюджетных расходов будет </w:t>
      </w:r>
      <w:r w:rsidRPr="00B5274D">
        <w:rPr>
          <w:sz w:val="28"/>
          <w:szCs w:val="28"/>
        </w:rPr>
        <w:lastRenderedPageBreak/>
        <w:t xml:space="preserve">наличие данных услуг в запланированном количестве и требуемого качества, но если эти услуги не обеспечивают удовлетворение потребностей тех, для кого они предназначены, социально-экономический эффект оценивается как весьма низкий.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При определении социально-экономического эффекта использования бюджетных средств необходимо выявлять и анализировать факторы, которые оказали на него влияние, но не были связаны с использованием бюджетных средств или деятельностью проверяемых объектов, а также оценивать степень их воздействия на данный социально-экономический эффект.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</w:p>
    <w:p w:rsidR="00954AF2" w:rsidRPr="00B5274D" w:rsidRDefault="00954AF2" w:rsidP="00954AF2">
      <w:pPr>
        <w:pStyle w:val="a4"/>
        <w:ind w:left="510" w:firstLine="198"/>
        <w:rPr>
          <w:b/>
          <w:bCs/>
          <w:sz w:val="28"/>
          <w:szCs w:val="28"/>
        </w:rPr>
      </w:pPr>
      <w:r w:rsidRPr="00B5274D">
        <w:rPr>
          <w:b/>
          <w:bCs/>
          <w:sz w:val="28"/>
          <w:szCs w:val="28"/>
        </w:rPr>
        <w:t>4. Особенности о</w:t>
      </w:r>
      <w:r w:rsidRPr="00B5274D">
        <w:rPr>
          <w:b/>
          <w:sz w:val="28"/>
          <w:szCs w:val="28"/>
        </w:rPr>
        <w:t>рганизац</w:t>
      </w:r>
      <w:proofErr w:type="gramStart"/>
      <w:r w:rsidRPr="00B5274D">
        <w:rPr>
          <w:b/>
          <w:sz w:val="28"/>
          <w:szCs w:val="28"/>
        </w:rPr>
        <w:t>ии</w:t>
      </w:r>
      <w:r w:rsidRPr="00B5274D">
        <w:rPr>
          <w:b/>
          <w:bCs/>
          <w:sz w:val="28"/>
          <w:szCs w:val="28"/>
        </w:rPr>
        <w:t xml:space="preserve"> ау</w:t>
      </w:r>
      <w:proofErr w:type="gramEnd"/>
      <w:r w:rsidRPr="00B5274D">
        <w:rPr>
          <w:b/>
          <w:bCs/>
          <w:sz w:val="28"/>
          <w:szCs w:val="28"/>
        </w:rPr>
        <w:t>дита эффективности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>4.1.</w:t>
      </w:r>
      <w:r w:rsidRPr="00B5274D">
        <w:rPr>
          <w:sz w:val="28"/>
          <w:szCs w:val="28"/>
        </w:rPr>
        <w:t xml:space="preserve"> Проведение </w:t>
      </w:r>
      <w:r w:rsidRPr="00B5274D">
        <w:rPr>
          <w:bCs/>
          <w:sz w:val="28"/>
          <w:szCs w:val="28"/>
        </w:rPr>
        <w:t>аудита эффективности</w:t>
      </w:r>
      <w:r w:rsidRPr="00B5274D">
        <w:rPr>
          <w:sz w:val="28"/>
          <w:szCs w:val="28"/>
        </w:rPr>
        <w:t xml:space="preserve"> включает этапы,  которые</w:t>
      </w:r>
      <w:r w:rsidRPr="00B5274D">
        <w:rPr>
          <w:bCs/>
          <w:sz w:val="28"/>
          <w:szCs w:val="28"/>
        </w:rPr>
        <w:t xml:space="preserve"> осуществляются с учетом </w:t>
      </w:r>
      <w:r w:rsidRPr="00B5274D">
        <w:rPr>
          <w:sz w:val="28"/>
          <w:szCs w:val="28"/>
        </w:rPr>
        <w:t>общих правил проведения контрольного мероприятия, определенных в соответствующем стандарте финансового контроля.</w:t>
      </w:r>
      <w:r w:rsidRPr="00B5274D">
        <w:rPr>
          <w:bCs/>
          <w:sz w:val="28"/>
          <w:szCs w:val="28"/>
        </w:rPr>
        <w:t xml:space="preserve"> </w:t>
      </w:r>
    </w:p>
    <w:p w:rsidR="00954AF2" w:rsidRPr="00B5274D" w:rsidRDefault="00954AF2" w:rsidP="00954AF2">
      <w:pPr>
        <w:pStyle w:val="31"/>
        <w:ind w:firstLine="709"/>
        <w:rPr>
          <w:szCs w:val="28"/>
        </w:rPr>
      </w:pPr>
      <w:r w:rsidRPr="00B5274D">
        <w:rPr>
          <w:bCs/>
          <w:szCs w:val="28"/>
        </w:rPr>
        <w:t>На первом этапе</w:t>
      </w:r>
      <w:r w:rsidRPr="00B5274D">
        <w:rPr>
          <w:szCs w:val="28"/>
        </w:rPr>
        <w:t xml:space="preserve"> осуществляется предварительное изучение предмета и объектов для определения целей конкретного аудита эффективности, вопросов проверки и анализа, выбора критериев оценки эффективности и способов его проведения, по результатам которых подготавливается программа проведения аудита эффективности.</w:t>
      </w:r>
    </w:p>
    <w:p w:rsidR="00954AF2" w:rsidRPr="00B5274D" w:rsidRDefault="00954AF2" w:rsidP="00954AF2">
      <w:pPr>
        <w:ind w:firstLine="709"/>
        <w:jc w:val="both"/>
        <w:rPr>
          <w:szCs w:val="28"/>
        </w:rPr>
      </w:pPr>
      <w:r w:rsidRPr="00B5274D">
        <w:rPr>
          <w:szCs w:val="28"/>
        </w:rPr>
        <w:t>На втором этапе</w:t>
      </w:r>
      <w:r w:rsidRPr="00B5274D">
        <w:rPr>
          <w:bCs/>
          <w:szCs w:val="28"/>
        </w:rPr>
        <w:t xml:space="preserve"> аудита эффективности проводятся проверка и анализ результатов использования бюджетных сре</w:t>
      </w:r>
      <w:proofErr w:type="gramStart"/>
      <w:r w:rsidRPr="00B5274D">
        <w:rPr>
          <w:bCs/>
          <w:szCs w:val="28"/>
        </w:rPr>
        <w:t>дств в с</w:t>
      </w:r>
      <w:proofErr w:type="gramEnd"/>
      <w:r w:rsidRPr="00B5274D">
        <w:rPr>
          <w:bCs/>
          <w:szCs w:val="28"/>
        </w:rPr>
        <w:t>оответствии с вопросами программы, в том числе непосредственно на объектах, в ходе которых осуществляются с</w:t>
      </w:r>
      <w:r w:rsidRPr="00B5274D">
        <w:rPr>
          <w:szCs w:val="28"/>
        </w:rPr>
        <w:t>бор и анализ фактических данных и информации, необходимых для получения доказательств. Составляются акты и рабочие документы, фиксирующие результаты проверки и анализа, которые служат основой для подготовки заключений, выводов и рекомендаций.</w:t>
      </w:r>
    </w:p>
    <w:p w:rsidR="00954AF2" w:rsidRPr="00B5274D" w:rsidRDefault="00954AF2" w:rsidP="00954AF2">
      <w:pPr>
        <w:pStyle w:val="21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4D">
        <w:rPr>
          <w:rFonts w:ascii="Times New Roman" w:hAnsi="Times New Roman" w:cs="Times New Roman"/>
          <w:sz w:val="28"/>
          <w:szCs w:val="28"/>
        </w:rPr>
        <w:t>На третьем этапе</w:t>
      </w:r>
      <w:r w:rsidRPr="00B5274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274D">
        <w:rPr>
          <w:rFonts w:ascii="Times New Roman" w:hAnsi="Times New Roman" w:cs="Times New Roman"/>
          <w:sz w:val="28"/>
          <w:szCs w:val="28"/>
        </w:rPr>
        <w:t xml:space="preserve">аудита эффективности подготавливается отчет, включающий заключения, выводы и рекомендации, также оформляются другие документы по его результатам. </w:t>
      </w:r>
    </w:p>
    <w:p w:rsidR="00954AF2" w:rsidRPr="00B5274D" w:rsidRDefault="00954AF2" w:rsidP="00954AF2">
      <w:pPr>
        <w:pStyle w:val="21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B5274D">
        <w:rPr>
          <w:rFonts w:ascii="Times New Roman" w:hAnsi="Times New Roman" w:cs="Times New Roman"/>
          <w:sz w:val="28"/>
          <w:szCs w:val="28"/>
        </w:rPr>
        <w:t>Рекомендуемый порядок действий в процессе организации и проведения аудита эффективности представлен в приложении к Стандарту.</w:t>
      </w:r>
    </w:p>
    <w:p w:rsidR="00954AF2" w:rsidRPr="00B5274D" w:rsidRDefault="00954AF2" w:rsidP="00954AF2">
      <w:pPr>
        <w:pStyle w:val="31"/>
        <w:ind w:firstLine="720"/>
        <w:rPr>
          <w:bCs/>
          <w:szCs w:val="28"/>
        </w:rPr>
      </w:pPr>
      <w:r w:rsidRPr="00B5274D">
        <w:rPr>
          <w:iCs/>
          <w:szCs w:val="28"/>
        </w:rPr>
        <w:t xml:space="preserve">4.2. </w:t>
      </w:r>
      <w:r w:rsidRPr="00B5274D">
        <w:rPr>
          <w:szCs w:val="28"/>
        </w:rPr>
        <w:t xml:space="preserve">Особенностью осуществления </w:t>
      </w:r>
      <w:r w:rsidRPr="00B5274D">
        <w:rPr>
          <w:bCs/>
          <w:szCs w:val="28"/>
        </w:rPr>
        <w:t>аудита эффективности является срок его проведения, в пределах 6 - 8</w:t>
      </w:r>
      <w:r w:rsidRPr="00B5274D">
        <w:rPr>
          <w:szCs w:val="28"/>
        </w:rPr>
        <w:t xml:space="preserve"> месяцев, а также</w:t>
      </w:r>
      <w:r w:rsidRPr="00B5274D">
        <w:rPr>
          <w:bCs/>
          <w:szCs w:val="28"/>
        </w:rPr>
        <w:t xml:space="preserve"> соотношение затрат времени между этапами, которое варьируется в каждом конкретном случае в зависимости от целей, характера предмета, объектов и масштаба проведения аудита эффективности. 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4.3. </w:t>
      </w:r>
      <w:r w:rsidRPr="00B5274D">
        <w:rPr>
          <w:sz w:val="28"/>
          <w:szCs w:val="28"/>
        </w:rPr>
        <w:t>Для успешного и качественного проведения аудита эффективности требуются определенные профессиональные знания проверяемой сферы использования бюджетных средств и особенностей деятельности объектов проверки. Для проведения аудита эффективности создается специальный</w:t>
      </w:r>
      <w:r w:rsidRPr="00B5274D">
        <w:rPr>
          <w:bCs/>
          <w:sz w:val="28"/>
          <w:szCs w:val="28"/>
        </w:rPr>
        <w:t xml:space="preserve"> </w:t>
      </w:r>
      <w:r w:rsidR="00DD7B22">
        <w:rPr>
          <w:bCs/>
          <w:sz w:val="28"/>
          <w:szCs w:val="28"/>
        </w:rPr>
        <w:t>эксп</w:t>
      </w:r>
      <w:r w:rsidRPr="00B5274D">
        <w:rPr>
          <w:bCs/>
          <w:sz w:val="28"/>
          <w:szCs w:val="28"/>
        </w:rPr>
        <w:t>ертный совет из</w:t>
      </w:r>
      <w:r w:rsidRPr="00B5274D">
        <w:rPr>
          <w:sz w:val="28"/>
          <w:szCs w:val="28"/>
        </w:rPr>
        <w:t xml:space="preserve"> привлекаемых независимых внешних </w:t>
      </w:r>
      <w:r w:rsidR="00DD7B22">
        <w:rPr>
          <w:sz w:val="28"/>
          <w:szCs w:val="28"/>
        </w:rPr>
        <w:t>эксп</w:t>
      </w:r>
      <w:r w:rsidRPr="00B5274D">
        <w:rPr>
          <w:sz w:val="28"/>
          <w:szCs w:val="28"/>
        </w:rPr>
        <w:t xml:space="preserve">ертов (специалистов) необходимого профиля и сотрудников </w:t>
      </w:r>
      <w:r w:rsidR="00DD7B22">
        <w:rPr>
          <w:sz w:val="28"/>
          <w:szCs w:val="28"/>
        </w:rPr>
        <w:t>Ревизионной Комиссии</w:t>
      </w:r>
      <w:r w:rsidRPr="00B5274D">
        <w:rPr>
          <w:sz w:val="28"/>
          <w:szCs w:val="28"/>
        </w:rPr>
        <w:t xml:space="preserve"> </w:t>
      </w:r>
      <w:r w:rsidRPr="00B5274D">
        <w:rPr>
          <w:sz w:val="28"/>
          <w:szCs w:val="28"/>
        </w:rPr>
        <w:lastRenderedPageBreak/>
        <w:t xml:space="preserve">в порядке, который устанавливается соответствующим положением, утверждаемым председателем </w:t>
      </w:r>
      <w:r w:rsidR="00DD7B22">
        <w:rPr>
          <w:sz w:val="28"/>
          <w:szCs w:val="28"/>
        </w:rPr>
        <w:t>Ревизионной Комиссии</w:t>
      </w:r>
      <w:r w:rsidRPr="00B5274D">
        <w:rPr>
          <w:sz w:val="28"/>
          <w:szCs w:val="28"/>
        </w:rPr>
        <w:t xml:space="preserve">. 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>Э</w:t>
      </w:r>
      <w:r w:rsidR="00DD7B22">
        <w:rPr>
          <w:bCs/>
          <w:sz w:val="28"/>
          <w:szCs w:val="28"/>
        </w:rPr>
        <w:t>ксп</w:t>
      </w:r>
      <w:r w:rsidRPr="00B5274D">
        <w:rPr>
          <w:bCs/>
          <w:sz w:val="28"/>
          <w:szCs w:val="28"/>
        </w:rPr>
        <w:t>ертный совет</w:t>
      </w:r>
      <w:r w:rsidRPr="00B5274D">
        <w:rPr>
          <w:sz w:val="28"/>
          <w:szCs w:val="28"/>
        </w:rPr>
        <w:t xml:space="preserve"> </w:t>
      </w:r>
      <w:r w:rsidRPr="00B5274D">
        <w:rPr>
          <w:bCs/>
          <w:sz w:val="28"/>
          <w:szCs w:val="28"/>
        </w:rPr>
        <w:t xml:space="preserve"> </w:t>
      </w:r>
      <w:r w:rsidRPr="00B5274D">
        <w:rPr>
          <w:sz w:val="28"/>
          <w:szCs w:val="28"/>
        </w:rPr>
        <w:t>формируется на этапе предварительного изучения и действует до завершения подготовки отчета о результатах аудита эффективности. Для членов э</w:t>
      </w:r>
      <w:r w:rsidR="00DD7B22">
        <w:rPr>
          <w:sz w:val="28"/>
          <w:szCs w:val="28"/>
        </w:rPr>
        <w:t>ксп</w:t>
      </w:r>
      <w:r w:rsidRPr="00B5274D">
        <w:rPr>
          <w:sz w:val="28"/>
          <w:szCs w:val="28"/>
        </w:rPr>
        <w:t>ертного совета разрабатываются рекомендации в отношении формулировок целей и вопросов данного аудита эффективности, выбора критериев оценки эффективности, определения методов проведения проверки и сбора информации, обоснования заключений, выводов и рекомендаций по результатам аудита эффективности. При этом члены</w:t>
      </w:r>
      <w:r w:rsidRPr="00B5274D">
        <w:rPr>
          <w:bCs/>
          <w:sz w:val="28"/>
          <w:szCs w:val="28"/>
        </w:rPr>
        <w:t xml:space="preserve"> э</w:t>
      </w:r>
      <w:r w:rsidR="00DD7B22">
        <w:rPr>
          <w:bCs/>
          <w:sz w:val="28"/>
          <w:szCs w:val="28"/>
        </w:rPr>
        <w:t>ксп</w:t>
      </w:r>
      <w:r w:rsidRPr="00B5274D">
        <w:rPr>
          <w:bCs/>
          <w:sz w:val="28"/>
          <w:szCs w:val="28"/>
        </w:rPr>
        <w:t>ертного совета</w:t>
      </w:r>
      <w:r w:rsidRPr="00B5274D">
        <w:rPr>
          <w:sz w:val="28"/>
          <w:szCs w:val="28"/>
        </w:rPr>
        <w:t xml:space="preserve"> не вправе вмешиваться в ход аудита эффективности и не могут подменять специалистов </w:t>
      </w:r>
      <w:r w:rsidR="00DD7B22">
        <w:rPr>
          <w:sz w:val="28"/>
          <w:szCs w:val="28"/>
        </w:rPr>
        <w:t>Ревизионной Комиссии</w:t>
      </w:r>
      <w:r w:rsidRPr="00B5274D">
        <w:rPr>
          <w:sz w:val="28"/>
          <w:szCs w:val="28"/>
        </w:rPr>
        <w:t xml:space="preserve"> при выполнении программы его проведения.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Независимые внешние э</w:t>
      </w:r>
      <w:r w:rsidR="00DD7B22">
        <w:rPr>
          <w:sz w:val="28"/>
          <w:szCs w:val="28"/>
        </w:rPr>
        <w:t>ксп</w:t>
      </w:r>
      <w:r w:rsidRPr="00B5274D">
        <w:rPr>
          <w:sz w:val="28"/>
          <w:szCs w:val="28"/>
        </w:rPr>
        <w:t>ерты (специалисты) привлекаются к проведению аудита эффективности для выполнения отдельных заданий, подготовки аналитических записок, э</w:t>
      </w:r>
      <w:r w:rsidR="000C65B2">
        <w:rPr>
          <w:sz w:val="28"/>
          <w:szCs w:val="28"/>
        </w:rPr>
        <w:t>ксп</w:t>
      </w:r>
      <w:r w:rsidRPr="00B5274D">
        <w:rPr>
          <w:sz w:val="28"/>
          <w:szCs w:val="28"/>
        </w:rPr>
        <w:t xml:space="preserve">ертных заключений и оценок.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</w:p>
    <w:p w:rsidR="00954AF2" w:rsidRPr="00B5274D" w:rsidRDefault="00954AF2" w:rsidP="00954AF2">
      <w:pPr>
        <w:pStyle w:val="a4"/>
        <w:rPr>
          <w:b/>
          <w:bCs/>
          <w:sz w:val="28"/>
          <w:szCs w:val="28"/>
        </w:rPr>
      </w:pPr>
      <w:r w:rsidRPr="00B5274D">
        <w:rPr>
          <w:b/>
          <w:sz w:val="28"/>
          <w:szCs w:val="28"/>
        </w:rPr>
        <w:t>5. П</w:t>
      </w:r>
      <w:r w:rsidRPr="00B5274D">
        <w:rPr>
          <w:b/>
          <w:bCs/>
          <w:sz w:val="28"/>
          <w:szCs w:val="28"/>
        </w:rPr>
        <w:t>редварительное изучение  предмета и объектов</w:t>
      </w:r>
    </w:p>
    <w:p w:rsidR="00954AF2" w:rsidRPr="00B5274D" w:rsidRDefault="00954AF2" w:rsidP="00954AF2">
      <w:pPr>
        <w:pStyle w:val="a4"/>
        <w:rPr>
          <w:b/>
          <w:sz w:val="28"/>
          <w:szCs w:val="28"/>
        </w:rPr>
      </w:pPr>
      <w:r w:rsidRPr="00B5274D">
        <w:rPr>
          <w:b/>
          <w:bCs/>
          <w:sz w:val="28"/>
          <w:szCs w:val="28"/>
        </w:rPr>
        <w:t>аудита эффективности</w:t>
      </w:r>
      <w:r w:rsidRPr="00B5274D">
        <w:rPr>
          <w:b/>
          <w:sz w:val="28"/>
          <w:szCs w:val="28"/>
        </w:rPr>
        <w:t xml:space="preserve">  </w:t>
      </w:r>
    </w:p>
    <w:p w:rsidR="00954AF2" w:rsidRPr="00B5274D" w:rsidRDefault="00954AF2" w:rsidP="00954AF2">
      <w:pPr>
        <w:pStyle w:val="a4"/>
        <w:rPr>
          <w:b/>
          <w:sz w:val="28"/>
          <w:szCs w:val="28"/>
        </w:rPr>
      </w:pP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/>
          <w:sz w:val="28"/>
          <w:szCs w:val="28"/>
        </w:rPr>
        <w:t>5.1. Содержание предварительного изучения</w:t>
      </w:r>
      <w:r w:rsidRPr="00B5274D">
        <w:rPr>
          <w:b/>
          <w:bCs/>
          <w:sz w:val="28"/>
          <w:szCs w:val="28"/>
        </w:rPr>
        <w:t xml:space="preserve"> предмета и объектов</w:t>
      </w:r>
      <w:r w:rsidRPr="00B5274D">
        <w:rPr>
          <w:b/>
          <w:sz w:val="28"/>
          <w:szCs w:val="28"/>
        </w:rPr>
        <w:t xml:space="preserve"> аудита эффективности</w:t>
      </w:r>
      <w:r w:rsidRPr="00B5274D">
        <w:rPr>
          <w:sz w:val="28"/>
          <w:szCs w:val="28"/>
        </w:rPr>
        <w:t>: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5.1.1. </w:t>
      </w:r>
      <w:r w:rsidRPr="00B5274D">
        <w:rPr>
          <w:bCs/>
          <w:sz w:val="28"/>
          <w:szCs w:val="28"/>
        </w:rPr>
        <w:t xml:space="preserve">При проведении каждого конкретного </w:t>
      </w:r>
      <w:r w:rsidRPr="00B5274D">
        <w:rPr>
          <w:sz w:val="28"/>
          <w:szCs w:val="28"/>
        </w:rPr>
        <w:t>аудита эффективности</w:t>
      </w:r>
      <w:r w:rsidRPr="00B5274D">
        <w:rPr>
          <w:bCs/>
          <w:sz w:val="28"/>
          <w:szCs w:val="28"/>
        </w:rPr>
        <w:t xml:space="preserve"> проводится </w:t>
      </w:r>
      <w:r w:rsidRPr="00B5274D">
        <w:rPr>
          <w:sz w:val="28"/>
          <w:szCs w:val="28"/>
        </w:rPr>
        <w:t>этап п</w:t>
      </w:r>
      <w:r w:rsidRPr="00B5274D">
        <w:rPr>
          <w:bCs/>
          <w:sz w:val="28"/>
          <w:szCs w:val="28"/>
        </w:rPr>
        <w:t xml:space="preserve">редварительного изучения его предмета и проверяемых объектов, необходимый для </w:t>
      </w:r>
      <w:r w:rsidRPr="00B5274D">
        <w:rPr>
          <w:sz w:val="28"/>
          <w:szCs w:val="28"/>
        </w:rPr>
        <w:t>подготовки к проведению проверки и оценки результатов использования бюджетных средств.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В процессе п</w:t>
      </w:r>
      <w:r w:rsidRPr="00B5274D">
        <w:rPr>
          <w:bCs/>
          <w:sz w:val="28"/>
          <w:szCs w:val="28"/>
        </w:rPr>
        <w:t>редварительного изучения</w:t>
      </w:r>
      <w:r w:rsidRPr="00B5274D">
        <w:rPr>
          <w:sz w:val="28"/>
          <w:szCs w:val="28"/>
        </w:rPr>
        <w:t xml:space="preserve"> определяются: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цели данного аудита эффективности, вопросы проверки и анализа;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способы его проведения и методы сбора фактических данных и информации;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критерии оценки эффективности использования бюджетных средств.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По результатам п</w:t>
      </w:r>
      <w:r w:rsidRPr="00B5274D">
        <w:rPr>
          <w:bCs/>
          <w:sz w:val="28"/>
          <w:szCs w:val="28"/>
        </w:rPr>
        <w:t>редварительного изучения</w:t>
      </w:r>
      <w:r w:rsidRPr="00B5274D">
        <w:rPr>
          <w:sz w:val="28"/>
          <w:szCs w:val="28"/>
        </w:rPr>
        <w:t xml:space="preserve"> подготавливается программа проведения аудита эффективности. </w:t>
      </w:r>
      <w:r w:rsidRPr="00B5274D">
        <w:rPr>
          <w:bCs/>
          <w:sz w:val="28"/>
          <w:szCs w:val="28"/>
        </w:rPr>
        <w:t xml:space="preserve"> </w:t>
      </w:r>
    </w:p>
    <w:p w:rsidR="00954AF2" w:rsidRPr="00B5274D" w:rsidRDefault="00954AF2" w:rsidP="00954AF2">
      <w:pPr>
        <w:pStyle w:val="a4"/>
        <w:tabs>
          <w:tab w:val="left" w:pos="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Предварительное </w:t>
      </w:r>
      <w:r w:rsidRPr="00B5274D">
        <w:rPr>
          <w:bCs/>
          <w:sz w:val="28"/>
          <w:szCs w:val="28"/>
        </w:rPr>
        <w:t>изучение</w:t>
      </w:r>
      <w:r w:rsidRPr="00B5274D">
        <w:rPr>
          <w:sz w:val="28"/>
          <w:szCs w:val="28"/>
        </w:rPr>
        <w:t xml:space="preserve"> должно проводиться таким образом, чтобы еще до начала непосредственной проверки на объектах было четко определено и понятно, что и как необходимо проверять и анализировать, как организовать и провести  эту работу с наименьшими затратами. </w:t>
      </w:r>
    </w:p>
    <w:p w:rsidR="00954AF2" w:rsidRPr="00B5274D" w:rsidRDefault="00954AF2" w:rsidP="00954AF2">
      <w:pPr>
        <w:pStyle w:val="a4"/>
        <w:jc w:val="both"/>
        <w:rPr>
          <w:b/>
          <w:bCs/>
          <w:sz w:val="28"/>
          <w:szCs w:val="28"/>
        </w:rPr>
      </w:pPr>
      <w:r w:rsidRPr="00B5274D">
        <w:rPr>
          <w:sz w:val="28"/>
          <w:szCs w:val="28"/>
        </w:rPr>
        <w:t xml:space="preserve">            5.1.2. Для качественного проведения предварительного изучения объектов аудита эффективности требуется составить план, который включает перечень вопросов для изучения, определить источники получения информации, установить сроки изучения вопросов и представления материалов. </w:t>
      </w:r>
    </w:p>
    <w:p w:rsidR="00954AF2" w:rsidRPr="00B5274D" w:rsidRDefault="00954AF2" w:rsidP="00954AF2">
      <w:pPr>
        <w:jc w:val="both"/>
        <w:rPr>
          <w:szCs w:val="28"/>
        </w:rPr>
      </w:pPr>
      <w:r w:rsidRPr="00B5274D">
        <w:rPr>
          <w:b/>
          <w:bCs/>
          <w:szCs w:val="28"/>
        </w:rPr>
        <w:t xml:space="preserve">    </w:t>
      </w:r>
      <w:r w:rsidRPr="00B5274D">
        <w:rPr>
          <w:szCs w:val="28"/>
        </w:rPr>
        <w:t xml:space="preserve">    5.1.3. В процессе предварительного изучения осуществляется сбор и проводится анализ необходимой информации, проводятся консультации  и  собеседования с руководителями и сотрудниками объектов проверки.</w:t>
      </w:r>
    </w:p>
    <w:p w:rsidR="00954AF2" w:rsidRPr="00B5274D" w:rsidRDefault="00954AF2" w:rsidP="00954AF2">
      <w:pPr>
        <w:pStyle w:val="a4"/>
        <w:tabs>
          <w:tab w:val="left" w:pos="1701"/>
        </w:tabs>
        <w:ind w:firstLine="709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lastRenderedPageBreak/>
        <w:t xml:space="preserve">5.1.4. Результаты предварительного изучения предмета аудита эффективности и проверяемых объектов фиксируются в рабочей документации и должны содержать соответствующие аналитические и иные материалы, служащие обоснованием для выбранных целей данного аудита эффективности, вопросов проверки и анализа, способов его проведения, методов сбора фактических данных и информации, а также критериев оценки эффективности использования бюджетных средств. </w:t>
      </w:r>
    </w:p>
    <w:p w:rsidR="00954AF2" w:rsidRPr="00B5274D" w:rsidRDefault="00954AF2" w:rsidP="00954AF2">
      <w:pPr>
        <w:pStyle w:val="a4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5274D">
        <w:rPr>
          <w:b/>
          <w:bCs/>
          <w:sz w:val="28"/>
          <w:szCs w:val="28"/>
        </w:rPr>
        <w:t xml:space="preserve">5.2. </w:t>
      </w:r>
      <w:r w:rsidRPr="00B5274D">
        <w:rPr>
          <w:b/>
          <w:sz w:val="28"/>
          <w:szCs w:val="28"/>
        </w:rPr>
        <w:t xml:space="preserve"> Цели и вопросы аудита эффективности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5.2.1. Аудит эффективности осуществляется в тех сферах использования средств бюджета муниципального образования, которые характеризуются высокой степенью си</w:t>
      </w:r>
      <w:r w:rsidRPr="00B5274D">
        <w:rPr>
          <w:szCs w:val="28"/>
          <w:lang w:eastAsia="ru-RU"/>
        </w:rPr>
        <w:t>с</w:t>
      </w:r>
      <w:r w:rsidRPr="00B5274D">
        <w:rPr>
          <w:szCs w:val="28"/>
          <w:lang w:eastAsia="ru-RU"/>
        </w:rPr>
        <w:t>темных рисков их неэффективного использования.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5.2.2. При проведении </w:t>
      </w:r>
      <w:proofErr w:type="gramStart"/>
      <w:r w:rsidRPr="00B5274D">
        <w:rPr>
          <w:szCs w:val="28"/>
          <w:lang w:eastAsia="ru-RU"/>
        </w:rPr>
        <w:t>аудита эффективности использования средств бюджета</w:t>
      </w:r>
      <w:proofErr w:type="gramEnd"/>
      <w:r w:rsidRPr="00B5274D">
        <w:rPr>
          <w:szCs w:val="28"/>
          <w:lang w:eastAsia="ru-RU"/>
        </w:rPr>
        <w:t xml:space="preserve"> мун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ципального образования формулируются несколько целей.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5.2.3. Цели аудита эффективности определяются с учетом целей, задач и результатов использования средств бюджета муниципального образования проверяемыми объектами и формулируются путем последовательного искл</w:t>
      </w:r>
      <w:r w:rsidRPr="00B5274D">
        <w:rPr>
          <w:szCs w:val="28"/>
          <w:lang w:eastAsia="ru-RU"/>
        </w:rPr>
        <w:t>ю</w:t>
      </w:r>
      <w:r w:rsidRPr="00B5274D">
        <w:rPr>
          <w:szCs w:val="28"/>
          <w:lang w:eastAsia="ru-RU"/>
        </w:rPr>
        <w:t>чения из перечня реализуемых видов деятельности проверяемых объектов в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просов, не имеющих по итогам предварительного изучения проявления резул</w:t>
      </w:r>
      <w:r w:rsidRPr="00B5274D">
        <w:rPr>
          <w:szCs w:val="28"/>
          <w:lang w:eastAsia="ru-RU"/>
        </w:rPr>
        <w:t>ь</w:t>
      </w:r>
      <w:r w:rsidRPr="00B5274D">
        <w:rPr>
          <w:szCs w:val="28"/>
          <w:lang w:eastAsia="ru-RU"/>
        </w:rPr>
        <w:t>татов негативного характера.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5.2.4. Цели аудита эффективности должны иметь четкие формулировки и включать определение продуктивности, экономичности и результативности применительно к данному мероприятию по проверке использования  средств бюджета муниципального образования. В соответствии с целями по результ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там аудита эффективности должны быть  формулированы выводы и рекоме</w:t>
      </w:r>
      <w:r w:rsidRPr="00B5274D">
        <w:rPr>
          <w:szCs w:val="28"/>
          <w:lang w:eastAsia="ru-RU"/>
        </w:rPr>
        <w:t>н</w:t>
      </w:r>
      <w:r w:rsidRPr="00B5274D">
        <w:rPr>
          <w:szCs w:val="28"/>
          <w:lang w:eastAsia="ru-RU"/>
        </w:rPr>
        <w:t>дации.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5.2.5. При проведен</w:t>
      </w:r>
      <w:proofErr w:type="gramStart"/>
      <w:r w:rsidRPr="00B5274D">
        <w:rPr>
          <w:szCs w:val="28"/>
          <w:lang w:eastAsia="ru-RU"/>
        </w:rPr>
        <w:t>ии ау</w:t>
      </w:r>
      <w:proofErr w:type="gramEnd"/>
      <w:r w:rsidRPr="00B5274D">
        <w:rPr>
          <w:szCs w:val="28"/>
          <w:lang w:eastAsia="ru-RU"/>
        </w:rPr>
        <w:t>дита эффективности по каждой цели формир</w:t>
      </w:r>
      <w:r w:rsidRPr="00B5274D">
        <w:rPr>
          <w:szCs w:val="28"/>
          <w:lang w:eastAsia="ru-RU"/>
        </w:rPr>
        <w:t>у</w:t>
      </w:r>
      <w:r w:rsidRPr="00B5274D">
        <w:rPr>
          <w:szCs w:val="28"/>
          <w:lang w:eastAsia="ru-RU"/>
        </w:rPr>
        <w:t>ются вопросы. Количество вопросов должно быть небольшим, но их содерж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ние должно быть существенным и важным для определения эффективности использования муниципальных средств и обеспечить получение доказательств по каждой цели аудита эффективности.</w:t>
      </w:r>
    </w:p>
    <w:p w:rsidR="00954AF2" w:rsidRPr="00B5274D" w:rsidRDefault="00954AF2" w:rsidP="00954AF2">
      <w:pPr>
        <w:pStyle w:val="a4"/>
        <w:numPr>
          <w:ilvl w:val="1"/>
          <w:numId w:val="9"/>
        </w:numPr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>5.3. Критерии оценки эффективности использования бюджетных средств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5.3.1. К</w:t>
      </w:r>
      <w:r w:rsidRPr="00B5274D">
        <w:rPr>
          <w:bCs/>
          <w:sz w:val="28"/>
          <w:szCs w:val="28"/>
        </w:rPr>
        <w:t>ритерии оценки эффективности представляют собой качественные и количественные характеристики организации, процессов и результатов использования бюджетных средств и (или) деятельности объектов проверки, которые показывают, какими должны быть организация и процессы и какие результаты являются свидетельством эффективного использования бюджетных средств.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Критерии оценки эффективности выбираются для каждой установленной цели аудита эффективности. Они должны соответствовать цели аудита эффективности и служить </w:t>
      </w:r>
      <w:r w:rsidRPr="00B5274D">
        <w:rPr>
          <w:bCs/>
          <w:sz w:val="28"/>
          <w:szCs w:val="28"/>
        </w:rPr>
        <w:t>основой для</w:t>
      </w:r>
      <w:r w:rsidRPr="00B5274D">
        <w:rPr>
          <w:sz w:val="28"/>
          <w:szCs w:val="28"/>
        </w:rPr>
        <w:t xml:space="preserve"> заключений и выводов</w:t>
      </w:r>
      <w:r w:rsidRPr="00B5274D">
        <w:rPr>
          <w:bCs/>
          <w:sz w:val="28"/>
          <w:szCs w:val="28"/>
        </w:rPr>
        <w:t xml:space="preserve"> об эффективности (</w:t>
      </w:r>
      <w:r w:rsidRPr="00B5274D">
        <w:rPr>
          <w:sz w:val="28"/>
          <w:szCs w:val="28"/>
        </w:rPr>
        <w:t xml:space="preserve">экономичности, продуктивности, результативности) </w:t>
      </w:r>
      <w:r w:rsidRPr="00B5274D">
        <w:rPr>
          <w:bCs/>
          <w:sz w:val="28"/>
          <w:szCs w:val="28"/>
        </w:rPr>
        <w:t>использования бюджетных средств</w:t>
      </w:r>
      <w:r w:rsidRPr="00B5274D">
        <w:rPr>
          <w:sz w:val="28"/>
          <w:szCs w:val="28"/>
        </w:rPr>
        <w:t>, которые</w:t>
      </w:r>
      <w:r w:rsidRPr="00B5274D">
        <w:rPr>
          <w:bCs/>
          <w:sz w:val="28"/>
          <w:szCs w:val="28"/>
        </w:rPr>
        <w:t xml:space="preserve"> делаются путем </w:t>
      </w:r>
      <w:r w:rsidRPr="00B5274D">
        <w:rPr>
          <w:sz w:val="28"/>
          <w:szCs w:val="28"/>
        </w:rPr>
        <w:t>с</w:t>
      </w:r>
      <w:r w:rsidRPr="00B5274D">
        <w:rPr>
          <w:bCs/>
          <w:sz w:val="28"/>
          <w:szCs w:val="28"/>
        </w:rPr>
        <w:t xml:space="preserve">равнения </w:t>
      </w:r>
      <w:r w:rsidRPr="00B5274D">
        <w:rPr>
          <w:bCs/>
          <w:sz w:val="28"/>
          <w:szCs w:val="28"/>
        </w:rPr>
        <w:lastRenderedPageBreak/>
        <w:t>фактических данных о результатах использования бюджетных средств, полученных в процессе проверки и анализа, с установленными критериями</w:t>
      </w:r>
      <w:r w:rsidRPr="00B5274D">
        <w:rPr>
          <w:sz w:val="28"/>
          <w:szCs w:val="28"/>
        </w:rPr>
        <w:t xml:space="preserve">.  </w:t>
      </w:r>
    </w:p>
    <w:p w:rsidR="00954AF2" w:rsidRPr="00B5274D" w:rsidRDefault="00954AF2" w:rsidP="00954AF2">
      <w:pPr>
        <w:tabs>
          <w:tab w:val="left" w:pos="709"/>
        </w:tabs>
        <w:ind w:firstLine="709"/>
        <w:jc w:val="both"/>
        <w:rPr>
          <w:szCs w:val="28"/>
        </w:rPr>
      </w:pPr>
      <w:r w:rsidRPr="00B5274D">
        <w:rPr>
          <w:szCs w:val="28"/>
        </w:rPr>
        <w:t xml:space="preserve">5.3.2. Выбор критериев оценки эффективности осуществляется в процессе предварительного изучения предмета аудита эффективности и деятельности проверяемых объектов после определения его целей на основе анализа следующих источников: </w:t>
      </w:r>
    </w:p>
    <w:p w:rsidR="00954AF2" w:rsidRPr="00B5274D" w:rsidRDefault="00954AF2" w:rsidP="00954AF2">
      <w:pPr>
        <w:tabs>
          <w:tab w:val="left" w:pos="709"/>
        </w:tabs>
        <w:ind w:firstLine="709"/>
        <w:jc w:val="both"/>
        <w:rPr>
          <w:szCs w:val="28"/>
        </w:rPr>
      </w:pPr>
      <w:r w:rsidRPr="00B5274D">
        <w:rPr>
          <w:szCs w:val="28"/>
        </w:rPr>
        <w:t>законодательных и иных нормативных правовых актов, а также документов, относящихся к предмету аудита эффективности или деятельности проверяемых объектов, которые устанавливают правила, требования, процедуры организации и запланированные показатели результатов использования бюджетных средств;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результатов деятельности проверяемых объектов  в предшествующий период или работы других организаций или учреждений (муниципального образования)  Волгоградской области, которые осуществляют деятельность в проверяемой сфере использования бюджетных средств или выполняют аналогичные виды работ;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материалов соответствующих государственных статистических данных. </w:t>
      </w:r>
    </w:p>
    <w:p w:rsidR="00954AF2" w:rsidRPr="00B5274D" w:rsidRDefault="00954AF2" w:rsidP="00954AF2">
      <w:pPr>
        <w:ind w:firstLine="709"/>
        <w:jc w:val="both"/>
        <w:rPr>
          <w:bCs/>
          <w:szCs w:val="28"/>
        </w:rPr>
      </w:pPr>
      <w:r w:rsidRPr="00B5274D">
        <w:rPr>
          <w:szCs w:val="28"/>
        </w:rPr>
        <w:t>5.3.3. Качество результатов аудита эффективности в значительной мере зависит от точного определения критериев</w:t>
      </w:r>
      <w:r w:rsidRPr="00B5274D">
        <w:rPr>
          <w:bCs/>
          <w:szCs w:val="28"/>
        </w:rPr>
        <w:t xml:space="preserve"> оценки эффективности</w:t>
      </w:r>
      <w:r w:rsidRPr="00B5274D">
        <w:rPr>
          <w:szCs w:val="28"/>
        </w:rPr>
        <w:t>, которые должны быть объективными, четкими, сравнимыми, достаточными.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Критерии являются </w:t>
      </w:r>
      <w:r w:rsidRPr="00B5274D">
        <w:rPr>
          <w:sz w:val="28"/>
          <w:szCs w:val="28"/>
        </w:rPr>
        <w:t>объективными</w:t>
      </w:r>
      <w:r w:rsidRPr="00B5274D">
        <w:rPr>
          <w:bCs/>
          <w:sz w:val="28"/>
          <w:szCs w:val="28"/>
        </w:rPr>
        <w:t xml:space="preserve"> в том случае, когда они выбраны в результате всестороннего анализа проверяемой сферы использования бюджетных средств и деятельности объектов проверки, отражают их особенности и соответствуют целям аудита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>Четкость критериев заключается в том, что они должны иметь формулировки, которые не содержат двусмысленности и не могут быть подвержены различным интерпретациям ни со стороны проверяющих или проверяемых, ни со стороны будущих пользователей отчета о результатах данного аудита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0C65B2">
        <w:rPr>
          <w:b/>
          <w:sz w:val="28"/>
          <w:szCs w:val="28"/>
        </w:rPr>
        <w:t>Сравнимость</w:t>
      </w:r>
      <w:r w:rsidRPr="00B5274D">
        <w:rPr>
          <w:bCs/>
          <w:sz w:val="28"/>
          <w:szCs w:val="28"/>
        </w:rPr>
        <w:t xml:space="preserve"> критериев состоит в том, чтобы они увязывались с критериями оценки эффективности, использованными при проведении аналогичного аудита эффективности в данной сфере использования бюджетных средств или на подобных объектах, а также сами могли применяться при проведении аналогичного аудита эффективности.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 xml:space="preserve">Критерии являются </w:t>
      </w:r>
      <w:r w:rsidRPr="00B5274D">
        <w:rPr>
          <w:sz w:val="28"/>
          <w:szCs w:val="28"/>
        </w:rPr>
        <w:t>достаточными</w:t>
      </w:r>
      <w:r w:rsidRPr="00B5274D">
        <w:rPr>
          <w:bCs/>
          <w:sz w:val="28"/>
          <w:szCs w:val="28"/>
        </w:rPr>
        <w:t xml:space="preserve"> в том случае, когда на основе их совокупности делаются обоснованные заключения и выводы об эффективности использования бюджетных сре</w:t>
      </w:r>
      <w:proofErr w:type="gramStart"/>
      <w:r w:rsidRPr="00B5274D">
        <w:rPr>
          <w:bCs/>
          <w:sz w:val="28"/>
          <w:szCs w:val="28"/>
        </w:rPr>
        <w:t>дств в с</w:t>
      </w:r>
      <w:proofErr w:type="gramEnd"/>
      <w:r w:rsidRPr="00B5274D">
        <w:rPr>
          <w:bCs/>
          <w:sz w:val="28"/>
          <w:szCs w:val="28"/>
        </w:rPr>
        <w:t>оответствии с поставленными целями аудита эффективности.</w:t>
      </w:r>
    </w:p>
    <w:p w:rsidR="00954AF2" w:rsidRPr="00B5274D" w:rsidRDefault="00954AF2" w:rsidP="00954AF2">
      <w:pPr>
        <w:widowControl w:val="0"/>
        <w:autoSpaceDE w:val="0"/>
        <w:ind w:firstLine="709"/>
        <w:jc w:val="both"/>
        <w:rPr>
          <w:szCs w:val="28"/>
        </w:rPr>
      </w:pPr>
      <w:r w:rsidRPr="00B5274D">
        <w:rPr>
          <w:szCs w:val="28"/>
        </w:rPr>
        <w:t xml:space="preserve">5.3.4. Количество критериев оценки эффективности в каждом аудите эффективности должно быть достаточным для формирования обоснованных заключений и выводов по результатам аудита эффективности в соответствии с поставленными целями. 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 xml:space="preserve">5.3.5. В процессе выбора критериев целесообразно обсудить и </w:t>
      </w:r>
      <w:r w:rsidR="000C65B2">
        <w:rPr>
          <w:sz w:val="28"/>
          <w:szCs w:val="28"/>
        </w:rPr>
        <w:t>по (возможности)</w:t>
      </w:r>
      <w:r w:rsidRPr="00B5274D">
        <w:rPr>
          <w:sz w:val="28"/>
          <w:szCs w:val="28"/>
        </w:rPr>
        <w:t xml:space="preserve"> согласовать с</w:t>
      </w:r>
      <w:r w:rsidRPr="00B5274D">
        <w:rPr>
          <w:bCs/>
          <w:sz w:val="28"/>
          <w:szCs w:val="28"/>
        </w:rPr>
        <w:t xml:space="preserve"> руководителями объектов проверки и других </w:t>
      </w:r>
      <w:r w:rsidRPr="00B5274D">
        <w:rPr>
          <w:bCs/>
          <w:sz w:val="28"/>
          <w:szCs w:val="28"/>
        </w:rPr>
        <w:lastRenderedPageBreak/>
        <w:t xml:space="preserve">заинтересованных </w:t>
      </w:r>
      <w:r w:rsidRPr="00B5274D">
        <w:rPr>
          <w:sz w:val="28"/>
          <w:szCs w:val="28"/>
        </w:rPr>
        <w:t xml:space="preserve">органов перечень критериев, включаемых в программу аудита эффективности, который будет  </w:t>
      </w:r>
      <w:r w:rsidRPr="00B5274D">
        <w:rPr>
          <w:bCs/>
          <w:sz w:val="28"/>
          <w:szCs w:val="28"/>
        </w:rPr>
        <w:t>применяться для оценки эффективности использования бюджетных средств.</w:t>
      </w:r>
    </w:p>
    <w:p w:rsidR="000C65B2" w:rsidRDefault="000C65B2" w:rsidP="00954AF2">
      <w:pPr>
        <w:pStyle w:val="a4"/>
        <w:ind w:firstLine="709"/>
        <w:jc w:val="both"/>
        <w:rPr>
          <w:b/>
          <w:sz w:val="28"/>
          <w:szCs w:val="28"/>
        </w:rPr>
      </w:pPr>
    </w:p>
    <w:p w:rsidR="00954AF2" w:rsidRPr="00B5274D" w:rsidRDefault="00954AF2" w:rsidP="00954AF2">
      <w:pPr>
        <w:pStyle w:val="a4"/>
        <w:ind w:firstLine="709"/>
        <w:jc w:val="both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 xml:space="preserve">5.4. Способы проведения аудита эффективности 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</w:t>
      </w:r>
      <w:r w:rsidRPr="000C65B2">
        <w:rPr>
          <w:b/>
          <w:szCs w:val="28"/>
          <w:lang w:eastAsia="ru-RU"/>
        </w:rPr>
        <w:t>5.4.1.</w:t>
      </w:r>
      <w:r w:rsidRPr="00B5274D">
        <w:rPr>
          <w:szCs w:val="28"/>
          <w:lang w:eastAsia="ru-RU"/>
        </w:rPr>
        <w:t xml:space="preserve"> Проведение аудита эффективности осуществляется с учетом ко</w:t>
      </w:r>
      <w:r w:rsidRPr="00B5274D">
        <w:rPr>
          <w:szCs w:val="28"/>
          <w:lang w:eastAsia="ru-RU"/>
        </w:rPr>
        <w:t>м</w:t>
      </w:r>
      <w:r w:rsidRPr="00B5274D">
        <w:rPr>
          <w:szCs w:val="28"/>
          <w:lang w:eastAsia="ru-RU"/>
        </w:rPr>
        <w:t xml:space="preserve">плексности, многообразия, причинно-следственного характера </w:t>
      </w:r>
      <w:proofErr w:type="gramStart"/>
      <w:r w:rsidRPr="00B5274D">
        <w:rPr>
          <w:szCs w:val="28"/>
          <w:lang w:eastAsia="ru-RU"/>
        </w:rPr>
        <w:t>проявления эффективности использов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ния средств бюджета</w:t>
      </w:r>
      <w:proofErr w:type="gramEnd"/>
      <w:r w:rsidRPr="00B5274D">
        <w:rPr>
          <w:szCs w:val="28"/>
          <w:lang w:eastAsia="ru-RU"/>
        </w:rPr>
        <w:t xml:space="preserve"> муниципального образования, в зависимости от содержания объекта мероприятия, особенностей деятельности проверяемых объектов, а также от целей конкре</w:t>
      </w:r>
      <w:r w:rsidRPr="00B5274D">
        <w:rPr>
          <w:szCs w:val="28"/>
          <w:lang w:eastAsia="ru-RU"/>
        </w:rPr>
        <w:t>т</w:t>
      </w:r>
      <w:r w:rsidRPr="00B5274D">
        <w:rPr>
          <w:szCs w:val="28"/>
          <w:lang w:eastAsia="ru-RU"/>
        </w:rPr>
        <w:t xml:space="preserve">ного аудита эффективности. 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</w:t>
      </w:r>
      <w:r w:rsidRPr="000C65B2">
        <w:rPr>
          <w:b/>
          <w:szCs w:val="28"/>
          <w:lang w:eastAsia="ru-RU"/>
        </w:rPr>
        <w:t>5.4.2</w:t>
      </w:r>
      <w:r w:rsidRPr="00B5274D">
        <w:rPr>
          <w:szCs w:val="28"/>
          <w:lang w:eastAsia="ru-RU"/>
        </w:rPr>
        <w:t>. Аудит эффективности осуществляется посредством проверки и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B5274D">
        <w:rPr>
          <w:szCs w:val="28"/>
          <w:lang w:eastAsia="ru-RU"/>
        </w:rPr>
        <w:t>анализа: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B5274D">
        <w:rPr>
          <w:szCs w:val="28"/>
          <w:lang w:eastAsia="ru-RU"/>
        </w:rPr>
        <w:t>а) организации использования бюджетных средств муниципального образов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ния;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B5274D">
        <w:rPr>
          <w:szCs w:val="28"/>
          <w:lang w:eastAsia="ru-RU"/>
        </w:rPr>
        <w:t>б) результатов использования бюджетных  средств муниципального образов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ния;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rPr>
          <w:szCs w:val="28"/>
          <w:lang w:eastAsia="ru-RU"/>
        </w:rPr>
      </w:pPr>
      <w:r w:rsidRPr="00B5274D">
        <w:rPr>
          <w:szCs w:val="28"/>
          <w:lang w:eastAsia="ru-RU"/>
        </w:rPr>
        <w:t>в) отдельных направлений использования бюджетных средств</w:t>
      </w:r>
      <w:r w:rsidR="000C65B2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муниципального образования в проверяемой сфере или в деятельности проверяемых объе</w:t>
      </w:r>
      <w:r w:rsidRPr="00B5274D">
        <w:rPr>
          <w:szCs w:val="28"/>
          <w:lang w:eastAsia="ru-RU"/>
        </w:rPr>
        <w:t>к</w:t>
      </w:r>
      <w:r w:rsidRPr="00B5274D">
        <w:rPr>
          <w:szCs w:val="28"/>
          <w:lang w:eastAsia="ru-RU"/>
        </w:rPr>
        <w:t>тов.</w:t>
      </w:r>
    </w:p>
    <w:p w:rsidR="00954AF2" w:rsidRPr="00B5274D" w:rsidRDefault="000C65B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       </w:t>
      </w:r>
      <w:r w:rsidR="00954AF2" w:rsidRPr="00B5274D">
        <w:rPr>
          <w:szCs w:val="28"/>
          <w:lang w:eastAsia="ru-RU"/>
        </w:rPr>
        <w:t xml:space="preserve">   </w:t>
      </w:r>
      <w:r w:rsidR="00954AF2" w:rsidRPr="000C65B2">
        <w:rPr>
          <w:b/>
          <w:szCs w:val="28"/>
          <w:lang w:eastAsia="ru-RU"/>
        </w:rPr>
        <w:t>5.4.3</w:t>
      </w:r>
      <w:r w:rsidR="00954AF2" w:rsidRPr="00B5274D">
        <w:rPr>
          <w:szCs w:val="28"/>
          <w:lang w:eastAsia="ru-RU"/>
        </w:rPr>
        <w:t>. При проведен</w:t>
      </w:r>
      <w:proofErr w:type="gramStart"/>
      <w:r w:rsidR="00954AF2" w:rsidRPr="00B5274D">
        <w:rPr>
          <w:szCs w:val="28"/>
          <w:lang w:eastAsia="ru-RU"/>
        </w:rPr>
        <w:t>ии ау</w:t>
      </w:r>
      <w:proofErr w:type="gramEnd"/>
      <w:r w:rsidR="00954AF2" w:rsidRPr="00B5274D">
        <w:rPr>
          <w:szCs w:val="28"/>
          <w:lang w:eastAsia="ru-RU"/>
        </w:rPr>
        <w:t xml:space="preserve">дита эффективности организации </w:t>
      </w:r>
      <w:r>
        <w:rPr>
          <w:szCs w:val="28"/>
          <w:lang w:eastAsia="ru-RU"/>
        </w:rPr>
        <w:t>и</w:t>
      </w:r>
      <w:r w:rsidR="00954AF2" w:rsidRPr="00B5274D">
        <w:rPr>
          <w:szCs w:val="28"/>
          <w:lang w:eastAsia="ru-RU"/>
        </w:rPr>
        <w:t>спользов</w:t>
      </w:r>
      <w:r w:rsidR="00954AF2" w:rsidRPr="00B5274D">
        <w:rPr>
          <w:szCs w:val="28"/>
          <w:lang w:eastAsia="ru-RU"/>
        </w:rPr>
        <w:t>а</w:t>
      </w:r>
      <w:r w:rsidR="00954AF2" w:rsidRPr="00B5274D">
        <w:rPr>
          <w:szCs w:val="28"/>
          <w:lang w:eastAsia="ru-RU"/>
        </w:rPr>
        <w:t>ния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бюджетных средств муниципального образования проверяются и анализир</w:t>
      </w:r>
      <w:r w:rsidRPr="00B5274D">
        <w:rPr>
          <w:szCs w:val="28"/>
          <w:lang w:eastAsia="ru-RU"/>
        </w:rPr>
        <w:t>у</w:t>
      </w:r>
      <w:r w:rsidRPr="00B5274D">
        <w:rPr>
          <w:szCs w:val="28"/>
          <w:lang w:eastAsia="ru-RU"/>
        </w:rPr>
        <w:t>ются системы</w:t>
      </w:r>
      <w:r w:rsidR="000C65B2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управления, планирования, мониторинга и контроля в сфере их использования на основе установленных для данных проверок критериев эффективности. О</w:t>
      </w:r>
      <w:r w:rsidRPr="00B5274D">
        <w:rPr>
          <w:szCs w:val="28"/>
          <w:lang w:eastAsia="ru-RU"/>
        </w:rPr>
        <w:t>п</w:t>
      </w:r>
      <w:r w:rsidRPr="00B5274D">
        <w:rPr>
          <w:szCs w:val="28"/>
          <w:lang w:eastAsia="ru-RU"/>
        </w:rPr>
        <w:t>ределяются наличие, надежность и результативность функционирования вну</w:t>
      </w:r>
      <w:r w:rsidRPr="00B5274D">
        <w:rPr>
          <w:szCs w:val="28"/>
          <w:lang w:eastAsia="ru-RU"/>
        </w:rPr>
        <w:t>т</w:t>
      </w:r>
      <w:r w:rsidRPr="00B5274D">
        <w:rPr>
          <w:szCs w:val="28"/>
          <w:lang w:eastAsia="ru-RU"/>
        </w:rPr>
        <w:t>реннего контроля на проверяемых объектах, его способность обеспечивать в должной мере достижение запланированных</w:t>
      </w:r>
      <w:r w:rsidR="000C65B2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результатов по использованию бюджетных средств муниципального образов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ния.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При проведен</w:t>
      </w:r>
      <w:proofErr w:type="gramStart"/>
      <w:r w:rsidRPr="00B5274D">
        <w:rPr>
          <w:szCs w:val="28"/>
          <w:lang w:eastAsia="ru-RU"/>
        </w:rPr>
        <w:t>ии ау</w:t>
      </w:r>
      <w:proofErr w:type="gramEnd"/>
      <w:r w:rsidRPr="00B5274D">
        <w:rPr>
          <w:szCs w:val="28"/>
          <w:lang w:eastAsia="ru-RU"/>
        </w:rPr>
        <w:t>дита эффективности в первую очередь изучаются и пров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ряются элементы системы внутреннего контроля в областях с высокой степ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нью риска  неэффективного использования средств бюджета муниципального образования. При проверке учитывается влияние элементов системы внутреннего контроля на достижение запланированных резул</w:t>
      </w:r>
      <w:r w:rsidRPr="00B5274D">
        <w:rPr>
          <w:szCs w:val="28"/>
          <w:lang w:eastAsia="ru-RU"/>
        </w:rPr>
        <w:t>ь</w:t>
      </w:r>
      <w:r w:rsidRPr="00B5274D">
        <w:rPr>
          <w:szCs w:val="28"/>
          <w:lang w:eastAsia="ru-RU"/>
        </w:rPr>
        <w:t xml:space="preserve">татов. 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В случае если установлено, что система внутреннего контроля функционирует достаточно эффективно, можно предполагать, что конечные результаты, до</w:t>
      </w:r>
      <w:r w:rsidRPr="00B5274D">
        <w:rPr>
          <w:szCs w:val="28"/>
          <w:lang w:eastAsia="ru-RU"/>
        </w:rPr>
        <w:t>с</w:t>
      </w:r>
      <w:r w:rsidRPr="00B5274D">
        <w:rPr>
          <w:szCs w:val="28"/>
          <w:lang w:eastAsia="ru-RU"/>
        </w:rPr>
        <w:t>тигнутые в проверяемой сфере использования средств бюджета муниципальн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го образования или в работе проверяемого объекта, являются вполне удовл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творительными и не требуют специальной проверки.</w:t>
      </w:r>
    </w:p>
    <w:p w:rsidR="00954AF2" w:rsidRPr="00B5274D" w:rsidRDefault="00954AF2" w:rsidP="000C65B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5.4.4. При анализе результатов использования средств бюджета муниц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пального образования  в первую очередь проводится сравнительная оценка фактических и</w:t>
      </w:r>
      <w:r w:rsidR="000C65B2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запланированных результатов. На данном этапе проверяются и изучаются только результаты</w:t>
      </w:r>
      <w:r w:rsidR="000C65B2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деятельности, а не применявшиеся для достижения результатов методы или процессы. При формировании критериев эффективности должны быть сфо</w:t>
      </w:r>
      <w:r w:rsidRPr="00B5274D">
        <w:rPr>
          <w:szCs w:val="28"/>
          <w:lang w:eastAsia="ru-RU"/>
        </w:rPr>
        <w:t>р</w:t>
      </w:r>
      <w:r w:rsidRPr="00B5274D">
        <w:rPr>
          <w:szCs w:val="28"/>
          <w:lang w:eastAsia="ru-RU"/>
        </w:rPr>
        <w:t xml:space="preserve">мулированы </w:t>
      </w:r>
      <w:r w:rsidRPr="00B5274D">
        <w:rPr>
          <w:szCs w:val="28"/>
          <w:lang w:eastAsia="ru-RU"/>
        </w:rPr>
        <w:lastRenderedPageBreak/>
        <w:t xml:space="preserve">качественные характеристики и количественные показатели </w:t>
      </w:r>
      <w:proofErr w:type="gramStart"/>
      <w:r w:rsidRPr="00B5274D">
        <w:rPr>
          <w:szCs w:val="28"/>
          <w:lang w:eastAsia="ru-RU"/>
        </w:rPr>
        <w:t>оце</w:t>
      </w:r>
      <w:r w:rsidRPr="00B5274D">
        <w:rPr>
          <w:szCs w:val="28"/>
          <w:lang w:eastAsia="ru-RU"/>
        </w:rPr>
        <w:t>н</w:t>
      </w:r>
      <w:r w:rsidRPr="00B5274D">
        <w:rPr>
          <w:szCs w:val="28"/>
          <w:lang w:eastAsia="ru-RU"/>
        </w:rPr>
        <w:t>ки достигнутых результатов использования средств бюджета</w:t>
      </w:r>
      <w:proofErr w:type="gramEnd"/>
      <w:r w:rsidRPr="00B5274D">
        <w:rPr>
          <w:szCs w:val="28"/>
          <w:lang w:eastAsia="ru-RU"/>
        </w:rPr>
        <w:t xml:space="preserve"> муниципального образования.</w:t>
      </w:r>
    </w:p>
    <w:p w:rsidR="00954AF2" w:rsidRPr="00B5274D" w:rsidRDefault="00954AF2" w:rsidP="008162FA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Если установлено, что качественные характеристики и количественные показ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 xml:space="preserve">тели </w:t>
      </w:r>
      <w:proofErr w:type="gramStart"/>
      <w:r w:rsidRPr="00B5274D">
        <w:rPr>
          <w:szCs w:val="28"/>
          <w:lang w:eastAsia="ru-RU"/>
        </w:rPr>
        <w:t>оценки достигнутых результатов использования средств бюджета</w:t>
      </w:r>
      <w:proofErr w:type="gramEnd"/>
      <w:r w:rsidRPr="00B5274D">
        <w:rPr>
          <w:szCs w:val="28"/>
          <w:lang w:eastAsia="ru-RU"/>
        </w:rPr>
        <w:t xml:space="preserve"> мун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ципального образования оказались ниже характеристик и показателей критер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ев эффективного использования муниципальных средств, то достигнутые р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зультаты деятельности проверяемого объекта являются неудовлетворительн</w:t>
      </w:r>
      <w:r w:rsidRPr="00B5274D">
        <w:rPr>
          <w:szCs w:val="28"/>
          <w:lang w:eastAsia="ru-RU"/>
        </w:rPr>
        <w:t>ы</w:t>
      </w:r>
      <w:r w:rsidRPr="00B5274D">
        <w:rPr>
          <w:szCs w:val="28"/>
          <w:lang w:eastAsia="ru-RU"/>
        </w:rPr>
        <w:t>ми и проверка должна быть продолжена до выявления</w:t>
      </w:r>
    </w:p>
    <w:p w:rsidR="00954AF2" w:rsidRPr="00B5274D" w:rsidRDefault="00954AF2" w:rsidP="008162FA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конкретных причин, которые привели к неудовлетворительным результатам.</w:t>
      </w:r>
    </w:p>
    <w:p w:rsidR="00954AF2" w:rsidRPr="00B5274D" w:rsidRDefault="00954AF2" w:rsidP="008162FA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Если в ходе мероприятия установлено, что результаты оказались удовлетвор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тельными, это означает, что риск наличия серьезных недостатков в проверя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мой сфере использования средств бюджета муниципального образования  или в деятельности проверяемого объекта минимален. В этом случае определяется наличие резервов для получения более высоких результатов использования  средств бюджета муниципального образования  в соответствующей сфере де</w:t>
      </w:r>
      <w:r w:rsidRPr="00B5274D">
        <w:rPr>
          <w:szCs w:val="28"/>
          <w:lang w:eastAsia="ru-RU"/>
        </w:rPr>
        <w:t>я</w:t>
      </w:r>
      <w:r w:rsidRPr="00B5274D">
        <w:rPr>
          <w:szCs w:val="28"/>
          <w:lang w:eastAsia="ru-RU"/>
        </w:rPr>
        <w:t>тельности, и формулируются соответствующие рекомендации по повышению эффективности их использования.</w:t>
      </w:r>
    </w:p>
    <w:p w:rsidR="00954AF2" w:rsidRPr="00B5274D" w:rsidRDefault="00954AF2" w:rsidP="008162FA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5.4.5. Для проведения </w:t>
      </w:r>
      <w:proofErr w:type="gramStart"/>
      <w:r w:rsidRPr="00B5274D">
        <w:rPr>
          <w:szCs w:val="28"/>
          <w:lang w:eastAsia="ru-RU"/>
        </w:rPr>
        <w:t>аудита эффективности использования средств бюджета</w:t>
      </w:r>
      <w:proofErr w:type="gramEnd"/>
      <w:r w:rsidRPr="00B5274D">
        <w:rPr>
          <w:szCs w:val="28"/>
          <w:lang w:eastAsia="ru-RU"/>
        </w:rPr>
        <w:t xml:space="preserve"> муниципального образования  необходимо выбирать направления, позволяющие сформулировать выводы об эффективности их использования не только в рамках данного аудита, но и позволяющие применить результаты м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роприятий для повышения эффективности деятельности других организаций проверяемой сферы.</w:t>
      </w:r>
    </w:p>
    <w:p w:rsidR="00954AF2" w:rsidRPr="00B5274D" w:rsidRDefault="00954AF2" w:rsidP="008162FA">
      <w:pPr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B5274D">
        <w:rPr>
          <w:szCs w:val="28"/>
          <w:lang w:eastAsia="ru-RU"/>
        </w:rPr>
        <w:t>Выбор конкретных направлений использования средств бюджета муниципал</w:t>
      </w:r>
      <w:r w:rsidRPr="00B5274D">
        <w:rPr>
          <w:szCs w:val="28"/>
          <w:lang w:eastAsia="ru-RU"/>
        </w:rPr>
        <w:t>ь</w:t>
      </w:r>
      <w:r w:rsidRPr="00B5274D">
        <w:rPr>
          <w:szCs w:val="28"/>
          <w:lang w:eastAsia="ru-RU"/>
        </w:rPr>
        <w:t>ного образования  определяется в соответствии с целями аудита эффективн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сти и осуществляется с учетом степени влияния на общие результаты деятел</w:t>
      </w:r>
      <w:r w:rsidRPr="00B5274D">
        <w:rPr>
          <w:szCs w:val="28"/>
          <w:lang w:eastAsia="ru-RU"/>
        </w:rPr>
        <w:t>ь</w:t>
      </w:r>
      <w:r w:rsidRPr="00B5274D">
        <w:rPr>
          <w:szCs w:val="28"/>
          <w:lang w:eastAsia="ru-RU"/>
        </w:rPr>
        <w:t>ности проверяемых объектов и проверяемой сферы. Выявленные при провед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н</w:t>
      </w:r>
      <w:proofErr w:type="gramStart"/>
      <w:r w:rsidRPr="00B5274D">
        <w:rPr>
          <w:szCs w:val="28"/>
          <w:lang w:eastAsia="ru-RU"/>
        </w:rPr>
        <w:t>ии ау</w:t>
      </w:r>
      <w:proofErr w:type="gramEnd"/>
      <w:r w:rsidRPr="00B5274D">
        <w:rPr>
          <w:szCs w:val="28"/>
          <w:lang w:eastAsia="ru-RU"/>
        </w:rPr>
        <w:t>дита эффективности недостатки и</w:t>
      </w:r>
      <w:r w:rsidR="008162FA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проблемы могут быть основанием для вывода о неэффективном (или</w:t>
      </w:r>
      <w:r w:rsidR="008162FA">
        <w:rPr>
          <w:szCs w:val="28"/>
          <w:lang w:eastAsia="ru-RU"/>
        </w:rPr>
        <w:t xml:space="preserve"> </w:t>
      </w:r>
      <w:r w:rsidRPr="00B5274D">
        <w:rPr>
          <w:szCs w:val="28"/>
          <w:lang w:eastAsia="ru-RU"/>
        </w:rPr>
        <w:t>недостаточно эффективном) использовании средств бюджета муниципального образования.</w:t>
      </w:r>
    </w:p>
    <w:p w:rsidR="00954AF2" w:rsidRPr="00B5274D" w:rsidRDefault="00954AF2" w:rsidP="00954AF2">
      <w:pPr>
        <w:pStyle w:val="a4"/>
        <w:ind w:firstLine="709"/>
        <w:jc w:val="both"/>
        <w:rPr>
          <w:b/>
          <w:sz w:val="28"/>
          <w:szCs w:val="28"/>
        </w:rPr>
      </w:pPr>
      <w:r w:rsidRPr="00B5274D">
        <w:rPr>
          <w:b/>
          <w:bCs/>
          <w:sz w:val="28"/>
          <w:szCs w:val="28"/>
        </w:rPr>
        <w:t>5.5.</w:t>
      </w:r>
      <w:r w:rsidRPr="00B5274D">
        <w:rPr>
          <w:b/>
          <w:sz w:val="28"/>
          <w:szCs w:val="28"/>
        </w:rPr>
        <w:t xml:space="preserve">  Программа проведения аудита эффективности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5.5.1. По результатам предварительного изучения руководитель контрольного мероприятия (сотрудник КСО) подготавливает и представляет Председателю КСО, ответственному за его проведение, проект программы аудита эффективности, а также, в случае необходимости, аргументированные предложения об уточнении или изменении его наименования и объектов аудита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5.5.2. При разработке программы проведения аудита эффективности необходимо руководствоваться соответствующими положениями стандарта финансового контроля, устанавливающего структуру, содержание и форму программы проведения контрольного мероприятия.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В программе проведения аудита эффективности, в дополнение к содержанию указанной программы контрольного мероприятия, по каждой его </w:t>
      </w:r>
      <w:r w:rsidRPr="00B5274D">
        <w:rPr>
          <w:sz w:val="28"/>
          <w:szCs w:val="28"/>
        </w:rPr>
        <w:lastRenderedPageBreak/>
        <w:t>цели приводится (при их использовании) перечень установленных критериев оценки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b/>
          <w:sz w:val="28"/>
          <w:szCs w:val="28"/>
        </w:rPr>
      </w:pPr>
      <w:r w:rsidRPr="00B5274D">
        <w:rPr>
          <w:sz w:val="28"/>
          <w:szCs w:val="28"/>
        </w:rPr>
        <w:t xml:space="preserve"> </w:t>
      </w:r>
    </w:p>
    <w:p w:rsidR="00954AF2" w:rsidRPr="00B5274D" w:rsidRDefault="00954AF2" w:rsidP="00954AF2">
      <w:pPr>
        <w:pStyle w:val="a4"/>
        <w:ind w:firstLine="210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 xml:space="preserve">6. Проведение проверки на объектах, сбор и анализ </w:t>
      </w:r>
    </w:p>
    <w:p w:rsidR="00954AF2" w:rsidRPr="00B5274D" w:rsidRDefault="00954AF2" w:rsidP="00954AF2">
      <w:pPr>
        <w:pStyle w:val="a4"/>
        <w:ind w:firstLine="210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>фактических данных и информации</w:t>
      </w:r>
    </w:p>
    <w:p w:rsidR="00954AF2" w:rsidRPr="00B5274D" w:rsidRDefault="00954AF2" w:rsidP="00954AF2">
      <w:pPr>
        <w:pStyle w:val="a4"/>
        <w:ind w:firstLine="210"/>
        <w:rPr>
          <w:b/>
          <w:sz w:val="28"/>
          <w:szCs w:val="28"/>
        </w:rPr>
      </w:pPr>
    </w:p>
    <w:p w:rsidR="00954AF2" w:rsidRPr="00B5274D" w:rsidRDefault="00954AF2" w:rsidP="00954AF2">
      <w:pPr>
        <w:pStyle w:val="a4"/>
        <w:ind w:firstLine="709"/>
        <w:jc w:val="both"/>
        <w:rPr>
          <w:b/>
          <w:bCs/>
          <w:sz w:val="28"/>
          <w:szCs w:val="28"/>
        </w:rPr>
      </w:pPr>
      <w:r w:rsidRPr="00B5274D">
        <w:rPr>
          <w:b/>
          <w:sz w:val="28"/>
          <w:szCs w:val="28"/>
        </w:rPr>
        <w:t>6.1.</w:t>
      </w:r>
      <w:r w:rsidRPr="00B5274D">
        <w:rPr>
          <w:b/>
          <w:bCs/>
          <w:sz w:val="28"/>
          <w:szCs w:val="28"/>
        </w:rPr>
        <w:t xml:space="preserve"> </w:t>
      </w:r>
      <w:r w:rsidRPr="00B5274D">
        <w:rPr>
          <w:b/>
          <w:sz w:val="28"/>
          <w:szCs w:val="28"/>
        </w:rPr>
        <w:t>Сбор и анализ фактических данных и информации</w:t>
      </w:r>
    </w:p>
    <w:p w:rsidR="00954AF2" w:rsidRPr="00B5274D" w:rsidRDefault="00954AF2" w:rsidP="00954AF2">
      <w:pPr>
        <w:pStyle w:val="a4"/>
        <w:tabs>
          <w:tab w:val="left" w:pos="709"/>
          <w:tab w:val="left" w:pos="851"/>
        </w:tabs>
        <w:ind w:firstLine="709"/>
        <w:jc w:val="both"/>
        <w:rPr>
          <w:bCs/>
          <w:sz w:val="28"/>
          <w:szCs w:val="28"/>
        </w:rPr>
      </w:pPr>
      <w:r w:rsidRPr="00B5274D">
        <w:rPr>
          <w:bCs/>
          <w:sz w:val="28"/>
          <w:szCs w:val="28"/>
        </w:rPr>
        <w:t xml:space="preserve">6.1.1. Фактические данные и информация о результатах использования бюджетных средств </w:t>
      </w:r>
      <w:r w:rsidRPr="00B5274D">
        <w:rPr>
          <w:sz w:val="28"/>
          <w:szCs w:val="28"/>
        </w:rPr>
        <w:t>собираются посредством</w:t>
      </w:r>
      <w:r w:rsidRPr="00B5274D">
        <w:rPr>
          <w:bCs/>
          <w:sz w:val="28"/>
          <w:szCs w:val="28"/>
        </w:rPr>
        <w:t xml:space="preserve"> проведения проверки</w:t>
      </w:r>
      <w:r w:rsidRPr="00B5274D">
        <w:rPr>
          <w:sz w:val="28"/>
          <w:szCs w:val="28"/>
        </w:rPr>
        <w:t xml:space="preserve"> деятельности объектов аудита эффективности</w:t>
      </w:r>
      <w:r w:rsidRPr="00B5274D">
        <w:rPr>
          <w:bCs/>
          <w:sz w:val="28"/>
          <w:szCs w:val="28"/>
        </w:rPr>
        <w:t>, а также изучения документов и материалов, имеющих отношение к его предмету, в том числе получаемых из других различных источников.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 xml:space="preserve">На основе анализа этих данных формируются доказательства, которые </w:t>
      </w:r>
      <w:r w:rsidRPr="00B5274D">
        <w:rPr>
          <w:sz w:val="28"/>
          <w:szCs w:val="28"/>
        </w:rPr>
        <w:t>используются</w:t>
      </w:r>
      <w:r w:rsidRPr="00B5274D">
        <w:rPr>
          <w:b/>
          <w:bCs/>
          <w:sz w:val="28"/>
          <w:szCs w:val="28"/>
        </w:rPr>
        <w:t xml:space="preserve"> </w:t>
      </w:r>
      <w:r w:rsidRPr="00B5274D">
        <w:rPr>
          <w:sz w:val="28"/>
          <w:szCs w:val="28"/>
        </w:rPr>
        <w:t>для того, чтобы: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определить, соответствуют ли результаты</w:t>
      </w:r>
      <w:r w:rsidRPr="00B5274D">
        <w:rPr>
          <w:bCs/>
          <w:sz w:val="28"/>
          <w:szCs w:val="28"/>
        </w:rPr>
        <w:t xml:space="preserve"> использования бюджетных средств и</w:t>
      </w:r>
      <w:r w:rsidRPr="00B5274D">
        <w:rPr>
          <w:sz w:val="28"/>
          <w:szCs w:val="28"/>
        </w:rPr>
        <w:t xml:space="preserve"> деятельности проверяемых объектов установленным критериям оценки эффективности;</w:t>
      </w:r>
    </w:p>
    <w:p w:rsidR="00954AF2" w:rsidRPr="00B5274D" w:rsidRDefault="00954AF2" w:rsidP="00954AF2">
      <w:pPr>
        <w:pStyle w:val="a4"/>
        <w:tabs>
          <w:tab w:val="left" w:pos="720"/>
          <w:tab w:val="left" w:pos="1260"/>
          <w:tab w:val="left" w:pos="2145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обосновать заключения о выявленных недостатках и сделать выводы по результатам аудита эффективности;</w:t>
      </w:r>
      <w:r w:rsidRPr="00B5274D">
        <w:rPr>
          <w:sz w:val="28"/>
          <w:szCs w:val="28"/>
        </w:rPr>
        <w:tab/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>выявить возможности для совершенствования деятельности проверяемых объектов и повышения эффективности использования бюджетных средств, а также сформулировать соответствующие рекомендации.</w:t>
      </w:r>
    </w:p>
    <w:p w:rsidR="00954AF2" w:rsidRPr="00B5274D" w:rsidRDefault="00954AF2" w:rsidP="00954AF2">
      <w:pPr>
        <w:ind w:firstLine="720"/>
        <w:jc w:val="both"/>
        <w:rPr>
          <w:szCs w:val="28"/>
        </w:rPr>
      </w:pPr>
      <w:r w:rsidRPr="00B5274D">
        <w:rPr>
          <w:bCs/>
          <w:szCs w:val="28"/>
        </w:rPr>
        <w:t xml:space="preserve">В составе доказательств также должны использоваться фактические данные и информация, собранные в процессе предварительного изучения предмета аудита эффективности и </w:t>
      </w:r>
      <w:r w:rsidRPr="00B5274D">
        <w:rPr>
          <w:szCs w:val="28"/>
        </w:rPr>
        <w:t xml:space="preserve">проверяемых </w:t>
      </w:r>
      <w:r w:rsidRPr="00B5274D">
        <w:rPr>
          <w:bCs/>
          <w:szCs w:val="28"/>
        </w:rPr>
        <w:t>объектов, полученных на этапе проведения проверки.</w:t>
      </w:r>
    </w:p>
    <w:p w:rsidR="00954AF2" w:rsidRPr="00B5274D" w:rsidRDefault="00954AF2" w:rsidP="00954AF2">
      <w:pPr>
        <w:ind w:firstLine="720"/>
        <w:jc w:val="both"/>
        <w:rPr>
          <w:szCs w:val="28"/>
        </w:rPr>
      </w:pPr>
      <w:r w:rsidRPr="00B5274D">
        <w:rPr>
          <w:szCs w:val="28"/>
        </w:rPr>
        <w:t>6.1.2. Доказательства, получаемые в ходе проведения аудита эффективности, должны убеждать в наличии недостатков в деятельности объектов</w:t>
      </w:r>
      <w:r w:rsidRPr="00B5274D">
        <w:rPr>
          <w:bCs/>
          <w:szCs w:val="28"/>
        </w:rPr>
        <w:t xml:space="preserve"> </w:t>
      </w:r>
      <w:r w:rsidRPr="00B5274D">
        <w:rPr>
          <w:szCs w:val="28"/>
        </w:rPr>
        <w:t>проверки, которые приводят к неэффективному использованию ими бюджетных средств.</w:t>
      </w:r>
    </w:p>
    <w:p w:rsidR="00954AF2" w:rsidRPr="00B5274D" w:rsidRDefault="00954AF2" w:rsidP="00954AF2">
      <w:pPr>
        <w:pStyle w:val="31"/>
        <w:ind w:firstLine="709"/>
        <w:rPr>
          <w:szCs w:val="28"/>
        </w:rPr>
      </w:pPr>
      <w:r w:rsidRPr="00B5274D">
        <w:rPr>
          <w:szCs w:val="28"/>
        </w:rPr>
        <w:t xml:space="preserve">Доказательства, используемые для обоснования заключений и выводов по результатам аудита эффективности, должны быть убедительными. </w:t>
      </w:r>
      <w:proofErr w:type="gramStart"/>
      <w:r w:rsidRPr="00B5274D">
        <w:rPr>
          <w:szCs w:val="28"/>
        </w:rPr>
        <w:t>Целесообразно, чтобы доказательства были получены из различных источников (финансовой и статистической отчетности, первичных бухгалтерских и других документов) и представлены в разнообразных формах, включающих  материальные, документальные, устные и аналитические доказательства.</w:t>
      </w:r>
      <w:proofErr w:type="gramEnd"/>
    </w:p>
    <w:p w:rsidR="00954AF2" w:rsidRPr="00B5274D" w:rsidRDefault="00954AF2" w:rsidP="00954AF2">
      <w:pPr>
        <w:pStyle w:val="21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4D">
        <w:rPr>
          <w:rFonts w:ascii="Times New Roman" w:hAnsi="Times New Roman" w:cs="Times New Roman"/>
          <w:sz w:val="28"/>
          <w:szCs w:val="28"/>
        </w:rPr>
        <w:t xml:space="preserve">Процесс сбора фактических данных должен быть организован таким образом, чтобы заключения и выводы по итогам аудита эффективности, сделанные на основе собранных доказательств, были способны выдержать критический анализ. </w:t>
      </w:r>
    </w:p>
    <w:p w:rsidR="00954AF2" w:rsidRPr="00B5274D" w:rsidRDefault="00954AF2" w:rsidP="00954AF2">
      <w:pPr>
        <w:pStyle w:val="21"/>
        <w:ind w:right="113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74D">
        <w:rPr>
          <w:rFonts w:ascii="Times New Roman" w:hAnsi="Times New Roman" w:cs="Times New Roman"/>
          <w:sz w:val="28"/>
          <w:szCs w:val="28"/>
        </w:rPr>
        <w:t xml:space="preserve">6.1.3. Фактические данные и информация, полученные по результатам проверки на объектах, отражаются в актах, которые оформляются в соответствии с требованиями стандарта финансового контроля, </w:t>
      </w:r>
      <w:r w:rsidRPr="00B5274D">
        <w:rPr>
          <w:rFonts w:ascii="Times New Roman" w:hAnsi="Times New Roman" w:cs="Times New Roman"/>
          <w:sz w:val="28"/>
          <w:szCs w:val="28"/>
        </w:rPr>
        <w:lastRenderedPageBreak/>
        <w:t>устанавливающего общие правила проведения контрольного мероприятия.  Информация, собранная и составленная по результатам анализа документов и материалов, полученных из других источников, фиксируется в рабочих документах.</w:t>
      </w:r>
    </w:p>
    <w:p w:rsidR="00954AF2" w:rsidRPr="00B5274D" w:rsidRDefault="00954AF2" w:rsidP="00954AF2">
      <w:pPr>
        <w:pStyle w:val="a4"/>
        <w:ind w:firstLine="720"/>
        <w:jc w:val="both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>6.2.  Методы получения информации</w:t>
      </w:r>
    </w:p>
    <w:p w:rsidR="00954AF2" w:rsidRPr="00B5274D" w:rsidRDefault="00954AF2" w:rsidP="00954AF2">
      <w:pPr>
        <w:ind w:firstLine="720"/>
        <w:jc w:val="both"/>
        <w:rPr>
          <w:szCs w:val="28"/>
        </w:rPr>
      </w:pPr>
      <w:r w:rsidRPr="00B5274D">
        <w:rPr>
          <w:szCs w:val="28"/>
        </w:rPr>
        <w:t xml:space="preserve">6.2.1. Аудит эффективности проводится с использованием различных методов получения и анализа информации, выбор которых осуществляется таким образом, чтобы их применение обеспечивало возможность получения исчерпывающих доказательств, позволяющих сделать обобщенные заключения и выводы. </w:t>
      </w:r>
    </w:p>
    <w:p w:rsidR="00954AF2" w:rsidRPr="00B5274D" w:rsidRDefault="00954AF2" w:rsidP="00954AF2">
      <w:pPr>
        <w:ind w:firstLine="720"/>
        <w:jc w:val="both"/>
        <w:rPr>
          <w:szCs w:val="28"/>
        </w:rPr>
      </w:pPr>
      <w:r w:rsidRPr="00B5274D">
        <w:rPr>
          <w:szCs w:val="28"/>
        </w:rPr>
        <w:t xml:space="preserve">6.2.2. Источниками первичной информации являются фактические данные, полученные посредством проведения обследования, которое представляет собой метод сбора данных из различных источников, имеющих непосредственное отношение к предмету или деятельности объектов аудита эффективности.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При решении вопроса о проведении обследования следует учитывать:</w:t>
      </w:r>
    </w:p>
    <w:p w:rsidR="00954AF2" w:rsidRPr="00B5274D" w:rsidRDefault="00954AF2" w:rsidP="00954AF2">
      <w:pPr>
        <w:pStyle w:val="a4"/>
        <w:tabs>
          <w:tab w:val="left" w:pos="185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насколько данные, полученные в результате обследования, могут быть использованы для соответствующих выводов по рассматриваемой проблеме;</w:t>
      </w:r>
    </w:p>
    <w:p w:rsidR="00954AF2" w:rsidRPr="00B5274D" w:rsidRDefault="00954AF2" w:rsidP="00954AF2">
      <w:pPr>
        <w:pStyle w:val="a4"/>
        <w:tabs>
          <w:tab w:val="left" w:pos="185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наличие уже существующей информации по данной проблеме в других организациях, занимающихся сбором соответствующих данных и имеющих результаты проведенных обследований, которые касаются предмета аудита эффективности; </w:t>
      </w:r>
    </w:p>
    <w:p w:rsidR="00954AF2" w:rsidRPr="00B5274D" w:rsidRDefault="00954AF2" w:rsidP="00954AF2">
      <w:pPr>
        <w:pStyle w:val="a4"/>
        <w:tabs>
          <w:tab w:val="left" w:pos="185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возможность осуществления такой выборки респондентов, которая позволит сделать обобщенные выводы относительно всей изучаемой проблемы;</w:t>
      </w:r>
    </w:p>
    <w:p w:rsidR="00954AF2" w:rsidRPr="00B5274D" w:rsidRDefault="00954AF2" w:rsidP="00954AF2">
      <w:pPr>
        <w:pStyle w:val="a4"/>
        <w:tabs>
          <w:tab w:val="left" w:pos="185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наличие ресурсов, необходимых для проведения обследования.</w:t>
      </w:r>
    </w:p>
    <w:p w:rsidR="00954AF2" w:rsidRPr="00B5274D" w:rsidRDefault="00954AF2" w:rsidP="00954AF2">
      <w:pPr>
        <w:pStyle w:val="a4"/>
        <w:tabs>
          <w:tab w:val="left" w:pos="1854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Обследование проводится непосредственно инспекторами или привлеченными специалистами. </w:t>
      </w:r>
    </w:p>
    <w:p w:rsidR="00954AF2" w:rsidRPr="00B5274D" w:rsidRDefault="00954AF2" w:rsidP="00954AF2">
      <w:pPr>
        <w:pStyle w:val="a4"/>
        <w:ind w:left="510" w:hanging="510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ind w:left="510" w:hanging="510"/>
        <w:rPr>
          <w:b/>
          <w:bCs/>
          <w:sz w:val="28"/>
          <w:szCs w:val="28"/>
        </w:rPr>
      </w:pPr>
      <w:r w:rsidRPr="00B5274D">
        <w:rPr>
          <w:b/>
          <w:bCs/>
          <w:sz w:val="28"/>
          <w:szCs w:val="28"/>
        </w:rPr>
        <w:t xml:space="preserve">7. Подготовка и оформление результатов </w:t>
      </w:r>
    </w:p>
    <w:p w:rsidR="00954AF2" w:rsidRPr="00B5274D" w:rsidRDefault="00954AF2" w:rsidP="00954AF2">
      <w:pPr>
        <w:pStyle w:val="a4"/>
        <w:ind w:left="510" w:hanging="510"/>
        <w:rPr>
          <w:b/>
          <w:bCs/>
          <w:sz w:val="28"/>
          <w:szCs w:val="28"/>
        </w:rPr>
      </w:pPr>
      <w:r w:rsidRPr="00B5274D">
        <w:rPr>
          <w:b/>
          <w:bCs/>
          <w:sz w:val="28"/>
          <w:szCs w:val="28"/>
        </w:rPr>
        <w:t>аудита эффективности</w:t>
      </w:r>
    </w:p>
    <w:p w:rsidR="00954AF2" w:rsidRPr="00B5274D" w:rsidRDefault="00954AF2" w:rsidP="00954AF2">
      <w:pPr>
        <w:pStyle w:val="a4"/>
        <w:ind w:left="510" w:hanging="510"/>
        <w:rPr>
          <w:b/>
          <w:bCs/>
          <w:sz w:val="28"/>
          <w:szCs w:val="28"/>
        </w:rPr>
      </w:pPr>
    </w:p>
    <w:p w:rsidR="00954AF2" w:rsidRPr="00B5274D" w:rsidRDefault="00954AF2" w:rsidP="00954AF2">
      <w:pPr>
        <w:pStyle w:val="a4"/>
        <w:ind w:firstLine="709"/>
        <w:jc w:val="both"/>
        <w:rPr>
          <w:b/>
          <w:sz w:val="28"/>
          <w:szCs w:val="28"/>
        </w:rPr>
      </w:pPr>
      <w:r w:rsidRPr="00B5274D">
        <w:rPr>
          <w:b/>
          <w:bCs/>
          <w:iCs/>
          <w:sz w:val="28"/>
          <w:szCs w:val="28"/>
        </w:rPr>
        <w:t>7.1. З</w:t>
      </w:r>
      <w:r w:rsidRPr="00B5274D">
        <w:rPr>
          <w:b/>
          <w:bCs/>
          <w:sz w:val="28"/>
          <w:szCs w:val="28"/>
        </w:rPr>
        <w:t>аключения и выводы</w:t>
      </w:r>
    </w:p>
    <w:p w:rsidR="00954AF2" w:rsidRPr="00B5274D" w:rsidRDefault="00954AF2" w:rsidP="00954AF2">
      <w:pPr>
        <w:pStyle w:val="a4"/>
        <w:ind w:firstLine="709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 xml:space="preserve">7.1.1. Подготовку результатов аудита эффективности необходимо начинать </w:t>
      </w:r>
      <w:proofErr w:type="gramStart"/>
      <w:r w:rsidRPr="00B5274D">
        <w:rPr>
          <w:sz w:val="28"/>
          <w:szCs w:val="28"/>
        </w:rPr>
        <w:t>со</w:t>
      </w:r>
      <w:proofErr w:type="gramEnd"/>
      <w:r w:rsidRPr="00B5274D">
        <w:rPr>
          <w:sz w:val="28"/>
          <w:szCs w:val="28"/>
        </w:rPr>
        <w:t xml:space="preserve"> всестороннего </w:t>
      </w:r>
      <w:r w:rsidRPr="00B5274D">
        <w:rPr>
          <w:bCs/>
          <w:sz w:val="28"/>
          <w:szCs w:val="28"/>
        </w:rPr>
        <w:t>анализа и сравнения собранных фактических данных и информации (доказательств),</w:t>
      </w:r>
      <w:r w:rsidRPr="00B5274D">
        <w:rPr>
          <w:sz w:val="28"/>
          <w:szCs w:val="28"/>
        </w:rPr>
        <w:t xml:space="preserve"> которые зафиксированы в составленных в ходе проверки актах и рабочих документах,</w:t>
      </w:r>
      <w:r w:rsidRPr="00B5274D">
        <w:rPr>
          <w:bCs/>
          <w:sz w:val="28"/>
          <w:szCs w:val="28"/>
        </w:rPr>
        <w:t xml:space="preserve"> с утвержденными критериями оценки эффективности. По результатам этого сравнения готовятся заключения, которые должны указывать, в какой степени результаты использования бюджетных сре</w:t>
      </w:r>
      <w:proofErr w:type="gramStart"/>
      <w:r w:rsidRPr="00B5274D">
        <w:rPr>
          <w:bCs/>
          <w:sz w:val="28"/>
          <w:szCs w:val="28"/>
        </w:rPr>
        <w:t>дств в пр</w:t>
      </w:r>
      <w:proofErr w:type="gramEnd"/>
      <w:r w:rsidRPr="00B5274D">
        <w:rPr>
          <w:bCs/>
          <w:sz w:val="28"/>
          <w:szCs w:val="28"/>
        </w:rPr>
        <w:t xml:space="preserve">оверяемой сфере или деятельности объектов </w:t>
      </w:r>
      <w:r w:rsidRPr="00B5274D">
        <w:rPr>
          <w:sz w:val="28"/>
          <w:szCs w:val="28"/>
        </w:rPr>
        <w:t xml:space="preserve">проверки </w:t>
      </w:r>
      <w:r w:rsidRPr="00B5274D">
        <w:rPr>
          <w:bCs/>
          <w:sz w:val="28"/>
          <w:szCs w:val="28"/>
        </w:rPr>
        <w:t xml:space="preserve">соответствуют критериям оценки эффективности.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>Если реальные результаты использования бюджетных сре</w:t>
      </w:r>
      <w:proofErr w:type="gramStart"/>
      <w:r w:rsidRPr="00B5274D">
        <w:rPr>
          <w:bCs/>
          <w:sz w:val="28"/>
          <w:szCs w:val="28"/>
        </w:rPr>
        <w:t>дств в пр</w:t>
      </w:r>
      <w:proofErr w:type="gramEnd"/>
      <w:r w:rsidRPr="00B5274D">
        <w:rPr>
          <w:bCs/>
          <w:sz w:val="28"/>
          <w:szCs w:val="28"/>
        </w:rPr>
        <w:t>оверяемой сфере и организация деятельности объектов</w:t>
      </w:r>
      <w:r w:rsidRPr="00B5274D">
        <w:rPr>
          <w:sz w:val="28"/>
          <w:szCs w:val="28"/>
        </w:rPr>
        <w:t xml:space="preserve"> проверки</w:t>
      </w:r>
      <w:r w:rsidRPr="00B5274D">
        <w:rPr>
          <w:bCs/>
          <w:sz w:val="28"/>
          <w:szCs w:val="28"/>
        </w:rPr>
        <w:t xml:space="preserve"> соответствуют установленным критериям, это означает, что бюджетные </w:t>
      </w:r>
      <w:r w:rsidRPr="00B5274D">
        <w:rPr>
          <w:bCs/>
          <w:sz w:val="28"/>
          <w:szCs w:val="28"/>
        </w:rPr>
        <w:lastRenderedPageBreak/>
        <w:t xml:space="preserve">средства используются с достаточной степенью эффективности. Их несоответствие свидетельствует о наличии недостатков и необходимости </w:t>
      </w:r>
      <w:proofErr w:type="gramStart"/>
      <w:r w:rsidRPr="00B5274D">
        <w:rPr>
          <w:bCs/>
          <w:sz w:val="28"/>
          <w:szCs w:val="28"/>
        </w:rPr>
        <w:t xml:space="preserve">улучшения организации деятельности объектов </w:t>
      </w:r>
      <w:r w:rsidRPr="00B5274D">
        <w:rPr>
          <w:sz w:val="28"/>
          <w:szCs w:val="28"/>
        </w:rPr>
        <w:t>проверки</w:t>
      </w:r>
      <w:proofErr w:type="gramEnd"/>
      <w:r w:rsidRPr="00B5274D">
        <w:rPr>
          <w:sz w:val="28"/>
          <w:szCs w:val="28"/>
        </w:rPr>
        <w:t xml:space="preserve"> </w:t>
      </w:r>
      <w:r w:rsidRPr="00B5274D">
        <w:rPr>
          <w:bCs/>
          <w:sz w:val="28"/>
          <w:szCs w:val="28"/>
        </w:rPr>
        <w:t>по использованию бюджетных средств. В случае</w:t>
      </w:r>
      <w:r w:rsidRPr="00B5274D">
        <w:rPr>
          <w:sz w:val="28"/>
          <w:szCs w:val="28"/>
        </w:rPr>
        <w:t xml:space="preserve"> выявления недостатков</w:t>
      </w:r>
      <w:r w:rsidRPr="00B5274D">
        <w:rPr>
          <w:bCs/>
          <w:sz w:val="28"/>
          <w:szCs w:val="28"/>
        </w:rPr>
        <w:t xml:space="preserve"> заключения  должны содержать </w:t>
      </w:r>
      <w:r w:rsidRPr="00B5274D">
        <w:rPr>
          <w:sz w:val="28"/>
          <w:szCs w:val="28"/>
        </w:rPr>
        <w:t>конкретные факты, свидетельствующие о неэффективном использовании бюджетных сре</w:t>
      </w:r>
      <w:proofErr w:type="gramStart"/>
      <w:r w:rsidRPr="00B5274D">
        <w:rPr>
          <w:sz w:val="28"/>
          <w:szCs w:val="28"/>
        </w:rPr>
        <w:t>дств в пр</w:t>
      </w:r>
      <w:proofErr w:type="gramEnd"/>
      <w:r w:rsidRPr="00B5274D">
        <w:rPr>
          <w:sz w:val="28"/>
          <w:szCs w:val="28"/>
        </w:rPr>
        <w:t>оверяемой сфере или объектами  проверки.</w:t>
      </w:r>
      <w:r w:rsidRPr="00B5274D">
        <w:rPr>
          <w:bCs/>
          <w:sz w:val="28"/>
          <w:szCs w:val="28"/>
        </w:rPr>
        <w:t xml:space="preserve"> 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7.1.2. При проведении сравнительного анализа и подготовке заключений по его результатам следует исходить только из полученных и собранных фактических данных, служащих надежными доказательствами сделанных заключений. На основе заключений формулируются соответствующие выводы по каждой цели аудита эффективности, которые должны:</w:t>
      </w:r>
    </w:p>
    <w:p w:rsidR="00954AF2" w:rsidRPr="00B5274D" w:rsidRDefault="00954AF2" w:rsidP="00954AF2">
      <w:pPr>
        <w:pStyle w:val="a4"/>
        <w:tabs>
          <w:tab w:val="left" w:pos="1935"/>
        </w:tabs>
        <w:ind w:firstLine="709"/>
        <w:jc w:val="both"/>
        <w:rPr>
          <w:sz w:val="28"/>
          <w:szCs w:val="28"/>
        </w:rPr>
      </w:pPr>
      <w:proofErr w:type="gramStart"/>
      <w:r w:rsidRPr="00B5274D">
        <w:rPr>
          <w:sz w:val="28"/>
          <w:szCs w:val="28"/>
        </w:rPr>
        <w:t xml:space="preserve">содержать характеристику и значимость выявленных отклонений фактических результатов использования бюджетных средств в проверяемой сфере или деятельности объектов проверки от критериев оценки эффективности, установленных в программе аудита эффективности;                 </w:t>
      </w:r>
      <w:proofErr w:type="gramEnd"/>
    </w:p>
    <w:p w:rsidR="00954AF2" w:rsidRPr="00B5274D" w:rsidRDefault="00954AF2" w:rsidP="00954AF2">
      <w:pPr>
        <w:pStyle w:val="a4"/>
        <w:tabs>
          <w:tab w:val="left" w:pos="1935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определять причины выявленных недостатков</w:t>
      </w:r>
      <w:r w:rsidRPr="00B5274D">
        <w:rPr>
          <w:bCs/>
          <w:sz w:val="28"/>
          <w:szCs w:val="28"/>
        </w:rPr>
        <w:t xml:space="preserve">, которые привели к </w:t>
      </w:r>
      <w:r w:rsidRPr="00B5274D">
        <w:rPr>
          <w:sz w:val="28"/>
          <w:szCs w:val="28"/>
        </w:rPr>
        <w:t>неэффективному использованию бюджетных средств, и последствия, которые эти недостатки влекут или могут повлечь за собой;</w:t>
      </w:r>
    </w:p>
    <w:p w:rsidR="00954AF2" w:rsidRPr="00B5274D" w:rsidRDefault="00954AF2" w:rsidP="00954AF2">
      <w:pPr>
        <w:pStyle w:val="a4"/>
        <w:tabs>
          <w:tab w:val="left" w:pos="1935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указывать ответственных должностных лиц, к компетенции которых относятся выявленные недостатки;</w:t>
      </w:r>
    </w:p>
    <w:p w:rsidR="00954AF2" w:rsidRPr="00B5274D" w:rsidRDefault="00954AF2" w:rsidP="00954AF2">
      <w:pPr>
        <w:pStyle w:val="a4"/>
        <w:tabs>
          <w:tab w:val="left" w:pos="1935"/>
        </w:tabs>
        <w:ind w:firstLine="709"/>
        <w:jc w:val="both"/>
        <w:rPr>
          <w:bCs/>
          <w:sz w:val="28"/>
          <w:szCs w:val="28"/>
        </w:rPr>
      </w:pPr>
      <w:r w:rsidRPr="00B5274D">
        <w:rPr>
          <w:sz w:val="28"/>
          <w:szCs w:val="28"/>
        </w:rPr>
        <w:t>включать общую оценку степени эффективности использования бюджетных средств исходя из целей аудита эффективности.</w:t>
      </w:r>
    </w:p>
    <w:p w:rsidR="00954AF2" w:rsidRPr="00B5274D" w:rsidRDefault="00954AF2" w:rsidP="00954AF2">
      <w:pPr>
        <w:pStyle w:val="a4"/>
        <w:tabs>
          <w:tab w:val="left" w:pos="1935"/>
        </w:tabs>
        <w:ind w:firstLine="709"/>
        <w:jc w:val="both"/>
        <w:rPr>
          <w:sz w:val="28"/>
          <w:szCs w:val="28"/>
        </w:rPr>
      </w:pPr>
      <w:proofErr w:type="gramStart"/>
      <w:r w:rsidRPr="00B5274D">
        <w:rPr>
          <w:bCs/>
          <w:sz w:val="28"/>
          <w:szCs w:val="28"/>
        </w:rPr>
        <w:t>Заключения о соответствии фактических результатов использования бюджетных средств в проверяемой сфере или деятельности объектов проверки установленным критериям оценки эффективности, а также сделанные на их основе выводы подготавливаются в произвольной форме в составе рабочей документации по проведению аудита эффективности.</w:t>
      </w:r>
      <w:proofErr w:type="gramEnd"/>
    </w:p>
    <w:p w:rsidR="00954AF2" w:rsidRPr="00B5274D" w:rsidRDefault="00954AF2" w:rsidP="00954AF2">
      <w:pPr>
        <w:pStyle w:val="a4"/>
        <w:tabs>
          <w:tab w:val="left" w:pos="1996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7.1.3.</w:t>
      </w:r>
      <w:r w:rsidRPr="00B5274D">
        <w:rPr>
          <w:b/>
          <w:bCs/>
          <w:sz w:val="28"/>
          <w:szCs w:val="28"/>
        </w:rPr>
        <w:t xml:space="preserve"> </w:t>
      </w:r>
      <w:r w:rsidRPr="00B5274D">
        <w:rPr>
          <w:sz w:val="28"/>
          <w:szCs w:val="28"/>
        </w:rPr>
        <w:t>Если в ходе проверки получены какие-либо фактические данные или выявлены проблемы, которые не могут быть оценены с точки зрения утвержденных критериев оценки эффективности, следует провести дополнительное изучение вопроса, в процессе которого необходимо: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определить, имеют ли эти данные случайный характер или же они свидетельствуют о наличии общей или системной проблемы в проверяемой сфере или деятельности объектов проверки;</w:t>
      </w:r>
    </w:p>
    <w:p w:rsidR="00954AF2" w:rsidRPr="00B5274D" w:rsidRDefault="00954AF2" w:rsidP="00954AF2">
      <w:pPr>
        <w:ind w:firstLine="709"/>
        <w:jc w:val="both"/>
        <w:rPr>
          <w:szCs w:val="28"/>
        </w:rPr>
      </w:pPr>
      <w:r w:rsidRPr="00B5274D">
        <w:rPr>
          <w:szCs w:val="28"/>
        </w:rPr>
        <w:t>оценить фактическое или возможное влияние данной проблемы на результаты использования бюджетных сре</w:t>
      </w:r>
      <w:proofErr w:type="gramStart"/>
      <w:r w:rsidRPr="00B5274D">
        <w:rPr>
          <w:szCs w:val="28"/>
        </w:rPr>
        <w:t>дств в пр</w:t>
      </w:r>
      <w:proofErr w:type="gramEnd"/>
      <w:r w:rsidRPr="00B5274D">
        <w:rPr>
          <w:szCs w:val="28"/>
        </w:rPr>
        <w:t>оверяемой сфере или в деятельности объектов проверки;</w:t>
      </w:r>
    </w:p>
    <w:p w:rsidR="00954AF2" w:rsidRPr="00B5274D" w:rsidRDefault="00954AF2" w:rsidP="00954AF2">
      <w:pPr>
        <w:ind w:firstLine="709"/>
        <w:jc w:val="both"/>
        <w:rPr>
          <w:szCs w:val="28"/>
        </w:rPr>
      </w:pPr>
      <w:r w:rsidRPr="00B5274D">
        <w:rPr>
          <w:szCs w:val="28"/>
        </w:rPr>
        <w:t>установить причины наличия данной проблемы, для того чтобы подготовить соответствующие рекомендации по ее  решению;</w:t>
      </w:r>
    </w:p>
    <w:p w:rsidR="00954AF2" w:rsidRPr="00B5274D" w:rsidRDefault="00954AF2" w:rsidP="00954AF2">
      <w:pPr>
        <w:ind w:firstLine="709"/>
        <w:jc w:val="both"/>
        <w:rPr>
          <w:szCs w:val="28"/>
        </w:rPr>
      </w:pPr>
      <w:r w:rsidRPr="00B5274D">
        <w:rPr>
          <w:szCs w:val="28"/>
        </w:rPr>
        <w:t>проанализировать возможности устранения выявленной проблемы самим объектом проверки, поскольку эта проблема может быть результатом действий или событий, которые от него не зависят;</w:t>
      </w:r>
    </w:p>
    <w:p w:rsidR="00954AF2" w:rsidRPr="00B5274D" w:rsidRDefault="00954AF2" w:rsidP="00954AF2">
      <w:pPr>
        <w:tabs>
          <w:tab w:val="left" w:pos="1418"/>
        </w:tabs>
        <w:ind w:firstLine="709"/>
        <w:jc w:val="both"/>
        <w:rPr>
          <w:szCs w:val="28"/>
        </w:rPr>
      </w:pPr>
      <w:r w:rsidRPr="00B5274D">
        <w:rPr>
          <w:szCs w:val="28"/>
        </w:rPr>
        <w:lastRenderedPageBreak/>
        <w:t>обсудить данную проблему с э</w:t>
      </w:r>
      <w:r w:rsidR="00701157">
        <w:rPr>
          <w:szCs w:val="28"/>
        </w:rPr>
        <w:t>ксп</w:t>
      </w:r>
      <w:r w:rsidRPr="00B5274D">
        <w:rPr>
          <w:szCs w:val="28"/>
        </w:rPr>
        <w:t>ертами и руководством объекта проверки;</w:t>
      </w:r>
    </w:p>
    <w:p w:rsidR="00954AF2" w:rsidRPr="00B5274D" w:rsidRDefault="00954AF2" w:rsidP="00954AF2">
      <w:pPr>
        <w:tabs>
          <w:tab w:val="left" w:pos="1418"/>
        </w:tabs>
        <w:ind w:firstLine="709"/>
        <w:jc w:val="both"/>
        <w:rPr>
          <w:szCs w:val="28"/>
        </w:rPr>
      </w:pPr>
      <w:r w:rsidRPr="00B5274D">
        <w:rPr>
          <w:szCs w:val="28"/>
        </w:rPr>
        <w:t>собрать при необходимости дополнительные фактические материалы.</w:t>
      </w:r>
    </w:p>
    <w:p w:rsidR="00954AF2" w:rsidRPr="00B5274D" w:rsidRDefault="00954AF2" w:rsidP="00954AF2">
      <w:pPr>
        <w:ind w:firstLine="709"/>
        <w:jc w:val="both"/>
        <w:rPr>
          <w:bCs/>
          <w:szCs w:val="28"/>
        </w:rPr>
      </w:pPr>
      <w:r w:rsidRPr="00B5274D">
        <w:rPr>
          <w:szCs w:val="28"/>
        </w:rPr>
        <w:t>На основе анализа собранного дополнительного материала определяются характер, значимость и причины выявленных проблем, которые формулируются в выводах по результатам проверки. Если руководство объекта проверки знает о существовании этих проблем и предпринимает меры по их устранению, это следует учитывать при формулировании выводов и соответствующим образом отражать в отчете о результатах аудита эффективности.</w:t>
      </w:r>
    </w:p>
    <w:p w:rsidR="00954AF2" w:rsidRPr="00B5274D" w:rsidRDefault="00954AF2" w:rsidP="00954AF2">
      <w:pPr>
        <w:ind w:firstLine="709"/>
        <w:jc w:val="both"/>
        <w:rPr>
          <w:b/>
          <w:szCs w:val="28"/>
        </w:rPr>
      </w:pPr>
      <w:r w:rsidRPr="00B5274D">
        <w:rPr>
          <w:b/>
          <w:bCs/>
          <w:szCs w:val="28"/>
        </w:rPr>
        <w:t>7.2.</w:t>
      </w:r>
      <w:r w:rsidRPr="00B5274D">
        <w:rPr>
          <w:b/>
          <w:szCs w:val="28"/>
        </w:rPr>
        <w:t xml:space="preserve"> Рекомендации</w:t>
      </w:r>
    </w:p>
    <w:p w:rsidR="00954AF2" w:rsidRPr="00B5274D" w:rsidRDefault="00954AF2" w:rsidP="00954AF2">
      <w:pPr>
        <w:ind w:firstLine="709"/>
        <w:jc w:val="both"/>
        <w:rPr>
          <w:bCs/>
          <w:szCs w:val="28"/>
        </w:rPr>
      </w:pPr>
      <w:r w:rsidRPr="00B5274D">
        <w:rPr>
          <w:szCs w:val="28"/>
        </w:rPr>
        <w:t xml:space="preserve">7.2.1. </w:t>
      </w:r>
      <w:r w:rsidRPr="00B5274D">
        <w:rPr>
          <w:bCs/>
          <w:iCs/>
          <w:szCs w:val="28"/>
        </w:rPr>
        <w:t xml:space="preserve">Подготовка рекомендаций является завершающей процедурой формирования результатов аудита эффективности. </w:t>
      </w:r>
      <w:r w:rsidRPr="00B5274D">
        <w:rPr>
          <w:szCs w:val="28"/>
        </w:rPr>
        <w:t>В случае</w:t>
      </w:r>
      <w:proofErr w:type="gramStart"/>
      <w:r w:rsidRPr="00B5274D">
        <w:rPr>
          <w:szCs w:val="28"/>
        </w:rPr>
        <w:t>,</w:t>
      </w:r>
      <w:proofErr w:type="gramEnd"/>
      <w:r w:rsidRPr="00B5274D">
        <w:rPr>
          <w:szCs w:val="28"/>
        </w:rPr>
        <w:t xml:space="preserve"> если в ходе проверки выявлены недостатки, а сделанные выводы указывают на возможность существенно повысить качество и результаты работы объектов проверки, необходимо подготовить соответствующие рекомендации для принятия мер по устранению этих недостатков, которые включаются в отчет о результатах аудита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bCs/>
          <w:sz w:val="28"/>
          <w:szCs w:val="28"/>
        </w:rPr>
        <w:t>Если результаты использования бюджетных сре</w:t>
      </w:r>
      <w:proofErr w:type="gramStart"/>
      <w:r w:rsidRPr="00B5274D">
        <w:rPr>
          <w:bCs/>
          <w:sz w:val="28"/>
          <w:szCs w:val="28"/>
        </w:rPr>
        <w:t>дств в пр</w:t>
      </w:r>
      <w:proofErr w:type="gramEnd"/>
      <w:r w:rsidRPr="00B5274D">
        <w:rPr>
          <w:bCs/>
          <w:sz w:val="28"/>
          <w:szCs w:val="28"/>
        </w:rPr>
        <w:t xml:space="preserve">оверяемой сфере или </w:t>
      </w:r>
      <w:r w:rsidRPr="00B5274D">
        <w:rPr>
          <w:sz w:val="28"/>
          <w:szCs w:val="28"/>
        </w:rPr>
        <w:t>объектами проверки</w:t>
      </w:r>
      <w:r w:rsidRPr="00B5274D">
        <w:rPr>
          <w:bCs/>
          <w:sz w:val="28"/>
          <w:szCs w:val="28"/>
        </w:rPr>
        <w:t xml:space="preserve"> соответствуют установленным критериям и могут быть признаны вполне удовлетворительными, это еще не означает, что использованы все имеющиеся возможности для более эффективного использования бюджетных средств. Необходимо, основываясь на заключениях и выводах, сделанных по результатам аудита эффективности, находить эти возможности и разрабатывать соответствующие рекомендации по совершенствованию деятельности</w:t>
      </w:r>
      <w:r w:rsidRPr="00B5274D">
        <w:rPr>
          <w:sz w:val="28"/>
          <w:szCs w:val="28"/>
        </w:rPr>
        <w:t xml:space="preserve"> объектов проверки </w:t>
      </w:r>
      <w:r w:rsidRPr="00B5274D">
        <w:rPr>
          <w:bCs/>
          <w:sz w:val="28"/>
          <w:szCs w:val="28"/>
        </w:rPr>
        <w:t>в целях повышения эффективности использования бюджетных средств.</w:t>
      </w:r>
    </w:p>
    <w:p w:rsidR="00954AF2" w:rsidRPr="00B5274D" w:rsidRDefault="00954AF2" w:rsidP="00954AF2">
      <w:pPr>
        <w:pStyle w:val="a4"/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7.2.2. Содержание рекомендаций должно соответствовать поставленным целям аудита эффективности и основываться на заключениях и выводах, сделанных по результатам аудита эффективности. Рекомендации необходимо формулировать таким образом, чтобы они были:</w:t>
      </w:r>
    </w:p>
    <w:p w:rsidR="00954AF2" w:rsidRPr="00B5274D" w:rsidRDefault="00954AF2" w:rsidP="00954AF2">
      <w:pPr>
        <w:pStyle w:val="a4"/>
        <w:tabs>
          <w:tab w:val="left" w:pos="198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направлены на устранение причин существования выявленного недостатка или проблемы;</w:t>
      </w:r>
    </w:p>
    <w:p w:rsidR="00954AF2" w:rsidRPr="00B5274D" w:rsidRDefault="00954AF2" w:rsidP="00954AF2">
      <w:pPr>
        <w:pStyle w:val="a4"/>
        <w:tabs>
          <w:tab w:val="left" w:pos="198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обращены в адрес объектов проверки, муниципальных органов, организаций и должностных лиц, в компетенцию и полномочия которых входит их выполнение;        </w:t>
      </w:r>
    </w:p>
    <w:p w:rsidR="00954AF2" w:rsidRPr="00B5274D" w:rsidRDefault="00954AF2" w:rsidP="00954AF2">
      <w:pPr>
        <w:pStyle w:val="a4"/>
        <w:tabs>
          <w:tab w:val="left" w:pos="1980"/>
        </w:tabs>
        <w:ind w:firstLine="709"/>
        <w:jc w:val="both"/>
        <w:rPr>
          <w:sz w:val="28"/>
          <w:szCs w:val="28"/>
        </w:rPr>
      </w:pPr>
      <w:proofErr w:type="gramStart"/>
      <w:r w:rsidRPr="00B5274D">
        <w:rPr>
          <w:sz w:val="28"/>
          <w:szCs w:val="28"/>
        </w:rPr>
        <w:t>ориентированы</w:t>
      </w:r>
      <w:proofErr w:type="gramEnd"/>
      <w:r w:rsidRPr="00B5274D">
        <w:rPr>
          <w:sz w:val="28"/>
          <w:szCs w:val="28"/>
        </w:rPr>
        <w:t xml:space="preserve"> на принятие объектами контроля конкретных мер по устранению выявленных недостатков;</w:t>
      </w:r>
    </w:p>
    <w:p w:rsidR="00954AF2" w:rsidRPr="00B5274D" w:rsidRDefault="00954AF2" w:rsidP="00954AF2">
      <w:pPr>
        <w:pStyle w:val="a4"/>
        <w:tabs>
          <w:tab w:val="left" w:pos="198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экономически </w:t>
      </w:r>
      <w:proofErr w:type="gramStart"/>
      <w:r w:rsidRPr="00B5274D">
        <w:rPr>
          <w:sz w:val="28"/>
          <w:szCs w:val="28"/>
        </w:rPr>
        <w:t>эффективными</w:t>
      </w:r>
      <w:proofErr w:type="gramEnd"/>
      <w:r w:rsidRPr="00B5274D">
        <w:rPr>
          <w:sz w:val="28"/>
          <w:szCs w:val="28"/>
        </w:rPr>
        <w:t>, то есть расходы, связанные с их выполнением, не должны превышать получаемую выгоду;</w:t>
      </w:r>
    </w:p>
    <w:p w:rsidR="00954AF2" w:rsidRPr="00B5274D" w:rsidRDefault="00954AF2" w:rsidP="00954AF2">
      <w:pPr>
        <w:pStyle w:val="a4"/>
        <w:tabs>
          <w:tab w:val="left" w:pos="1980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>направлены на получение результатов от их внедрения, которые можно оценить или измерить;</w:t>
      </w:r>
    </w:p>
    <w:p w:rsidR="00954AF2" w:rsidRPr="00B5274D" w:rsidRDefault="00954AF2" w:rsidP="00954AF2">
      <w:pPr>
        <w:pStyle w:val="a4"/>
        <w:tabs>
          <w:tab w:val="left" w:pos="1260"/>
          <w:tab w:val="left" w:pos="1418"/>
        </w:tabs>
        <w:ind w:firstLine="709"/>
        <w:jc w:val="both"/>
        <w:rPr>
          <w:sz w:val="28"/>
          <w:szCs w:val="28"/>
        </w:rPr>
      </w:pPr>
      <w:r w:rsidRPr="00B5274D">
        <w:rPr>
          <w:sz w:val="28"/>
          <w:szCs w:val="28"/>
        </w:rPr>
        <w:t xml:space="preserve"> </w:t>
      </w:r>
      <w:proofErr w:type="gramStart"/>
      <w:r w:rsidRPr="00B5274D">
        <w:rPr>
          <w:sz w:val="28"/>
          <w:szCs w:val="28"/>
        </w:rPr>
        <w:t>четкими</w:t>
      </w:r>
      <w:proofErr w:type="gramEnd"/>
      <w:r w:rsidRPr="00B5274D">
        <w:rPr>
          <w:sz w:val="28"/>
          <w:szCs w:val="28"/>
        </w:rPr>
        <w:t xml:space="preserve"> и простыми по форме.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lastRenderedPageBreak/>
        <w:t xml:space="preserve">          7.2.3. В рекомендациях излагаются вопросы, которым адресаты должны уделить вн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мание и рассмотреть для принятия соответствующих решений. В формулировке рекоменд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ций указать, что необходимо сделать проверяемому объекту или вышестоящей организации для устранения недостатков и решения выявленных проблем. При этом содержание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рекомендаций должно обеспечивать проверку их выполнения. Вопрос о разр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ботке практических мер по устранению недостатков в деятельности и повышению эффективности и</w:t>
      </w:r>
      <w:r w:rsidRPr="00B5274D">
        <w:rPr>
          <w:szCs w:val="28"/>
          <w:lang w:eastAsia="ru-RU"/>
        </w:rPr>
        <w:t>с</w:t>
      </w:r>
      <w:r w:rsidRPr="00B5274D">
        <w:rPr>
          <w:szCs w:val="28"/>
          <w:lang w:eastAsia="ru-RU"/>
        </w:rPr>
        <w:t>пользования муниципальных средств муниципального образования  должен решаться неп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средственно руководством проверяемых объектов. Вместе с тем, если по результатам проверки установлена необход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 xml:space="preserve">мость осуществления очевидных мероприятий </w:t>
      </w:r>
      <w:proofErr w:type="gramStart"/>
      <w:r w:rsidRPr="00B5274D">
        <w:rPr>
          <w:szCs w:val="28"/>
          <w:lang w:eastAsia="ru-RU"/>
        </w:rPr>
        <w:t>по</w:t>
      </w:r>
      <w:proofErr w:type="gramEnd"/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повышению эффективности использования муниципальных средств  муниц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пального образования, они должны быть рекомендованы руководству пров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ряемого объекта.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</w:rPr>
        <w:t xml:space="preserve">            7.2.4. </w:t>
      </w:r>
      <w:r w:rsidRPr="00B5274D">
        <w:rPr>
          <w:szCs w:val="28"/>
          <w:lang w:eastAsia="ru-RU"/>
        </w:rPr>
        <w:t xml:space="preserve"> Количество рекомендаций определяется содержанием и масшт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бом аудита эффективности, но не должно быть большим. При их подготовке необходимо руководствоваться правилом, что лучше сделать немного, но на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более важных рекомендаций, чем предложить большое количество незнач</w:t>
      </w:r>
      <w:r w:rsidRPr="00B5274D">
        <w:rPr>
          <w:szCs w:val="28"/>
          <w:lang w:eastAsia="ru-RU"/>
        </w:rPr>
        <w:t>и</w:t>
      </w:r>
      <w:r w:rsidRPr="00B5274D">
        <w:rPr>
          <w:szCs w:val="28"/>
          <w:lang w:eastAsia="ru-RU"/>
        </w:rPr>
        <w:t>тельных рекомендаций, которые могут отвлекать внимание адресатов и пол</w:t>
      </w:r>
      <w:r w:rsidRPr="00B5274D">
        <w:rPr>
          <w:szCs w:val="28"/>
          <w:lang w:eastAsia="ru-RU"/>
        </w:rPr>
        <w:t>ь</w:t>
      </w:r>
      <w:r w:rsidRPr="00B5274D">
        <w:rPr>
          <w:szCs w:val="28"/>
          <w:lang w:eastAsia="ru-RU"/>
        </w:rPr>
        <w:t>зователей отчетов от ключевых результатов аудита эффективности.</w:t>
      </w:r>
    </w:p>
    <w:p w:rsidR="00954AF2" w:rsidRPr="00B5274D" w:rsidRDefault="00954AF2" w:rsidP="00954AF2">
      <w:pPr>
        <w:pStyle w:val="a4"/>
        <w:ind w:firstLine="709"/>
        <w:jc w:val="both"/>
        <w:rPr>
          <w:b/>
          <w:sz w:val="28"/>
          <w:szCs w:val="28"/>
        </w:rPr>
      </w:pPr>
      <w:r w:rsidRPr="00B5274D">
        <w:rPr>
          <w:b/>
          <w:sz w:val="28"/>
          <w:szCs w:val="28"/>
        </w:rPr>
        <w:t>7.3. Отчет о результатах аудита эффективности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7.3.1. Подготовка и оформление отчета о результатах аудита эффекти</w:t>
      </w:r>
      <w:r w:rsidRPr="00B5274D">
        <w:rPr>
          <w:szCs w:val="28"/>
          <w:lang w:eastAsia="ru-RU"/>
        </w:rPr>
        <w:t>в</w:t>
      </w:r>
      <w:r w:rsidRPr="00B5274D">
        <w:rPr>
          <w:szCs w:val="28"/>
          <w:lang w:eastAsia="ru-RU"/>
        </w:rPr>
        <w:t>ности является завершающей процедурой его проведения, которая осуществл</w:t>
      </w:r>
      <w:r w:rsidRPr="00B5274D">
        <w:rPr>
          <w:szCs w:val="28"/>
          <w:lang w:eastAsia="ru-RU"/>
        </w:rPr>
        <w:t>я</w:t>
      </w:r>
      <w:r w:rsidRPr="00B5274D">
        <w:rPr>
          <w:szCs w:val="28"/>
          <w:lang w:eastAsia="ru-RU"/>
        </w:rPr>
        <w:t>ется в соответствии с установленными требованиями. Для обеспечения надл</w:t>
      </w:r>
      <w:r w:rsidRPr="00B5274D">
        <w:rPr>
          <w:szCs w:val="28"/>
          <w:lang w:eastAsia="ru-RU"/>
        </w:rPr>
        <w:t>е</w:t>
      </w:r>
      <w:r w:rsidRPr="00B5274D">
        <w:rPr>
          <w:szCs w:val="28"/>
          <w:lang w:eastAsia="ru-RU"/>
        </w:rPr>
        <w:t>жащего качества отчета о результатах аудита эффективности его подготовку целесообразно осуществлять методом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>непрерывного составления. По мере получения доказательств и их фиксиров</w:t>
      </w:r>
      <w:r w:rsidRPr="00B5274D">
        <w:rPr>
          <w:szCs w:val="28"/>
          <w:lang w:eastAsia="ru-RU"/>
        </w:rPr>
        <w:t>а</w:t>
      </w:r>
      <w:r w:rsidRPr="00B5274D">
        <w:rPr>
          <w:szCs w:val="28"/>
          <w:lang w:eastAsia="ru-RU"/>
        </w:rPr>
        <w:t>ния в актах и рабочих документах проект отчета наполняется соответству</w:t>
      </w:r>
      <w:r w:rsidRPr="00B5274D">
        <w:rPr>
          <w:szCs w:val="28"/>
          <w:lang w:eastAsia="ru-RU"/>
        </w:rPr>
        <w:t>ю</w:t>
      </w:r>
      <w:r w:rsidRPr="00B5274D">
        <w:rPr>
          <w:szCs w:val="28"/>
          <w:lang w:eastAsia="ru-RU"/>
        </w:rPr>
        <w:t>щими материалами.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7.3.2. Результаты аудита эффективности должны излагаться в отчете в соответствии с  поставленными целями и давать ответы на каждую из них на основе заключений и выводов, сделанных по итогам мероприятия. В отчете следует приводить наиболее существенные факты, свидетельствующие о неэффективном использовании муниципальных средств муниципального образ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вания, а также указывать конкретные причины и обнаруженные (или возмо</w:t>
      </w:r>
      <w:r w:rsidRPr="00B5274D">
        <w:rPr>
          <w:szCs w:val="28"/>
          <w:lang w:eastAsia="ru-RU"/>
        </w:rPr>
        <w:t>ж</w:t>
      </w:r>
      <w:r w:rsidRPr="00B5274D">
        <w:rPr>
          <w:szCs w:val="28"/>
          <w:lang w:eastAsia="ru-RU"/>
        </w:rPr>
        <w:t>ные) последствия выявленных недостатков.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t xml:space="preserve">               7.3.3. Для объективной оценки результатов использования средств муниципального образования в отчет о результатах аудита эффективности следует включать не только выя</w:t>
      </w:r>
      <w:r w:rsidRPr="00B5274D">
        <w:rPr>
          <w:szCs w:val="28"/>
          <w:lang w:eastAsia="ru-RU"/>
        </w:rPr>
        <w:t>в</w:t>
      </w:r>
      <w:r w:rsidRPr="00B5274D">
        <w:rPr>
          <w:szCs w:val="28"/>
          <w:lang w:eastAsia="ru-RU"/>
        </w:rPr>
        <w:t>ленные недостатки, но и заслуживающие внимания достижения в проверяемой сфере и деятельности проверяемых объектов, кот</w:t>
      </w:r>
      <w:r w:rsidRPr="00B5274D">
        <w:rPr>
          <w:szCs w:val="28"/>
          <w:lang w:eastAsia="ru-RU"/>
        </w:rPr>
        <w:t>о</w:t>
      </w:r>
      <w:r w:rsidRPr="00B5274D">
        <w:rPr>
          <w:szCs w:val="28"/>
          <w:lang w:eastAsia="ru-RU"/>
        </w:rPr>
        <w:t>рые могли быть использованы другими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B5274D">
        <w:rPr>
          <w:szCs w:val="28"/>
          <w:lang w:eastAsia="ru-RU"/>
        </w:rPr>
        <w:lastRenderedPageBreak/>
        <w:t>муниципальными структурами и организациями для совершенствования собственной де</w:t>
      </w:r>
      <w:r w:rsidRPr="00B5274D">
        <w:rPr>
          <w:szCs w:val="28"/>
          <w:lang w:eastAsia="ru-RU"/>
        </w:rPr>
        <w:t>я</w:t>
      </w:r>
      <w:r w:rsidRPr="00B5274D">
        <w:rPr>
          <w:szCs w:val="28"/>
          <w:lang w:eastAsia="ru-RU"/>
        </w:rPr>
        <w:t>тельности.</w:t>
      </w:r>
    </w:p>
    <w:p w:rsidR="00954AF2" w:rsidRPr="00B5274D" w:rsidRDefault="00954AF2" w:rsidP="00954AF2">
      <w:pPr>
        <w:suppressAutoHyphens w:val="0"/>
        <w:autoSpaceDE w:val="0"/>
        <w:autoSpaceDN w:val="0"/>
        <w:adjustRightInd w:val="0"/>
        <w:jc w:val="both"/>
        <w:rPr>
          <w:szCs w:val="28"/>
        </w:rPr>
      </w:pPr>
      <w:r w:rsidRPr="00B5274D">
        <w:rPr>
          <w:szCs w:val="28"/>
          <w:lang w:eastAsia="ru-RU"/>
        </w:rPr>
        <w:t xml:space="preserve">               7.3.4. Порядок рассмотрения отчета председателем КСО, рассылка отчета и проведение последующего контроля по результатам аудита эффективности о</w:t>
      </w:r>
      <w:r w:rsidRPr="00B5274D">
        <w:rPr>
          <w:szCs w:val="28"/>
          <w:lang w:eastAsia="ru-RU"/>
        </w:rPr>
        <w:t>п</w:t>
      </w:r>
      <w:r w:rsidRPr="00B5274D">
        <w:rPr>
          <w:szCs w:val="28"/>
          <w:lang w:eastAsia="ru-RU"/>
        </w:rPr>
        <w:t>ределяются в соответствующих стандартах финансового контроля.</w:t>
      </w: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both"/>
      </w:pPr>
      <w:r>
        <w:tab/>
      </w:r>
    </w:p>
    <w:p w:rsidR="00954AF2" w:rsidRDefault="00954AF2" w:rsidP="00954AF2">
      <w:pPr>
        <w:tabs>
          <w:tab w:val="left" w:pos="5245"/>
        </w:tabs>
        <w:jc w:val="both"/>
      </w:pPr>
    </w:p>
    <w:p w:rsidR="00954AF2" w:rsidRDefault="00954AF2" w:rsidP="00954AF2">
      <w:pPr>
        <w:tabs>
          <w:tab w:val="left" w:pos="5245"/>
        </w:tabs>
        <w:jc w:val="both"/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Default="00954AF2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701157" w:rsidRDefault="00701157" w:rsidP="00954AF2">
      <w:pPr>
        <w:tabs>
          <w:tab w:val="left" w:pos="5245"/>
        </w:tabs>
        <w:jc w:val="right"/>
        <w:rPr>
          <w:sz w:val="24"/>
          <w:szCs w:val="24"/>
        </w:rPr>
      </w:pPr>
    </w:p>
    <w:p w:rsidR="00954AF2" w:rsidRPr="00B5274D" w:rsidRDefault="00954AF2" w:rsidP="00954AF2">
      <w:pPr>
        <w:tabs>
          <w:tab w:val="left" w:pos="-1134"/>
        </w:tabs>
        <w:ind w:left="4962" w:hanging="4962"/>
        <w:jc w:val="right"/>
        <w:rPr>
          <w:szCs w:val="28"/>
        </w:rPr>
      </w:pPr>
      <w:r w:rsidRPr="00B5274D">
        <w:rPr>
          <w:szCs w:val="28"/>
        </w:rPr>
        <w:lastRenderedPageBreak/>
        <w:t>Приложение к СФК</w:t>
      </w:r>
    </w:p>
    <w:p w:rsidR="00954AF2" w:rsidRPr="00B5274D" w:rsidRDefault="00954AF2" w:rsidP="00954AF2">
      <w:pPr>
        <w:tabs>
          <w:tab w:val="left" w:pos="-1134"/>
          <w:tab w:val="left" w:pos="3686"/>
        </w:tabs>
        <w:ind w:left="4962" w:hanging="4962"/>
        <w:jc w:val="right"/>
        <w:rPr>
          <w:szCs w:val="28"/>
        </w:rPr>
      </w:pPr>
      <w:r w:rsidRPr="00B5274D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</w:t>
      </w:r>
      <w:r w:rsidRPr="00B5274D">
        <w:rPr>
          <w:szCs w:val="28"/>
        </w:rPr>
        <w:t xml:space="preserve">«Проведение аудита </w:t>
      </w:r>
      <w:r>
        <w:rPr>
          <w:szCs w:val="28"/>
        </w:rPr>
        <w:t>э</w:t>
      </w:r>
      <w:r w:rsidRPr="00B5274D">
        <w:rPr>
          <w:szCs w:val="28"/>
        </w:rPr>
        <w:t>ффективности</w:t>
      </w:r>
    </w:p>
    <w:p w:rsidR="00954AF2" w:rsidRPr="00B5274D" w:rsidRDefault="00954AF2" w:rsidP="00954AF2">
      <w:pPr>
        <w:tabs>
          <w:tab w:val="left" w:pos="-1134"/>
        </w:tabs>
        <w:ind w:left="4962" w:hanging="4962"/>
        <w:jc w:val="right"/>
        <w:rPr>
          <w:szCs w:val="28"/>
        </w:rPr>
      </w:pPr>
      <w:r w:rsidRPr="00B5274D">
        <w:rPr>
          <w:szCs w:val="28"/>
        </w:rPr>
        <w:t xml:space="preserve">                                                                     </w:t>
      </w:r>
      <w:r w:rsidRPr="00B5274D">
        <w:rPr>
          <w:szCs w:val="28"/>
        </w:rPr>
        <w:tab/>
        <w:t xml:space="preserve">использования бюджетных </w:t>
      </w:r>
      <w:r>
        <w:rPr>
          <w:szCs w:val="28"/>
        </w:rPr>
        <w:t>с</w:t>
      </w:r>
      <w:r w:rsidRPr="00B5274D">
        <w:rPr>
          <w:szCs w:val="28"/>
        </w:rPr>
        <w:t xml:space="preserve">редств»  </w:t>
      </w:r>
    </w:p>
    <w:p w:rsidR="00954AF2" w:rsidRPr="00B5274D" w:rsidRDefault="00954AF2" w:rsidP="00954AF2">
      <w:pPr>
        <w:jc w:val="right"/>
        <w:rPr>
          <w:szCs w:val="28"/>
        </w:rPr>
      </w:pPr>
      <w:r w:rsidRPr="00B5274D">
        <w:rPr>
          <w:szCs w:val="28"/>
        </w:rPr>
        <w:t xml:space="preserve">                                                                                        </w:t>
      </w:r>
    </w:p>
    <w:p w:rsidR="00954AF2" w:rsidRPr="00B5274D" w:rsidRDefault="00954AF2" w:rsidP="00954AF2">
      <w:pPr>
        <w:jc w:val="both"/>
        <w:rPr>
          <w:szCs w:val="28"/>
        </w:rPr>
      </w:pPr>
      <w:r w:rsidRPr="00B5274D">
        <w:rPr>
          <w:szCs w:val="28"/>
        </w:rPr>
        <w:t xml:space="preserve">            </w:t>
      </w:r>
    </w:p>
    <w:p w:rsidR="00954AF2" w:rsidRPr="00B5274D" w:rsidRDefault="00954AF2" w:rsidP="00954AF2">
      <w:pPr>
        <w:pStyle w:val="aa"/>
        <w:rPr>
          <w:szCs w:val="28"/>
        </w:rPr>
      </w:pPr>
      <w:r w:rsidRPr="00B5274D">
        <w:rPr>
          <w:szCs w:val="28"/>
        </w:rPr>
        <w:t>Порядок действий</w:t>
      </w:r>
    </w:p>
    <w:p w:rsidR="00954AF2" w:rsidRPr="00B5274D" w:rsidRDefault="00954AF2" w:rsidP="00954AF2">
      <w:pPr>
        <w:pStyle w:val="aa"/>
        <w:rPr>
          <w:bCs/>
          <w:szCs w:val="28"/>
        </w:rPr>
      </w:pPr>
      <w:r w:rsidRPr="00B5274D">
        <w:rPr>
          <w:szCs w:val="28"/>
        </w:rPr>
        <w:t>в процессе организации и проведения аудита эффективности</w:t>
      </w:r>
    </w:p>
    <w:p w:rsidR="00954AF2" w:rsidRPr="00B5274D" w:rsidRDefault="00954AF2" w:rsidP="00954AF2">
      <w:pPr>
        <w:jc w:val="center"/>
        <w:rPr>
          <w:b/>
          <w:bCs/>
          <w:szCs w:val="28"/>
        </w:rPr>
      </w:pPr>
    </w:p>
    <w:p w:rsidR="00954AF2" w:rsidRPr="00B5274D" w:rsidRDefault="00954AF2" w:rsidP="00954AF2">
      <w:pPr>
        <w:jc w:val="center"/>
        <w:rPr>
          <w:b/>
          <w:bCs/>
          <w:szCs w:val="28"/>
        </w:rPr>
      </w:pPr>
    </w:p>
    <w:tbl>
      <w:tblPr>
        <w:tblW w:w="9891" w:type="dxa"/>
        <w:tblInd w:w="-82" w:type="dxa"/>
        <w:tblLayout w:type="fixed"/>
        <w:tblLook w:val="0000"/>
      </w:tblPr>
      <w:tblGrid>
        <w:gridCol w:w="738"/>
        <w:gridCol w:w="9153"/>
      </w:tblGrid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b/>
                <w:szCs w:val="28"/>
              </w:rPr>
            </w:pPr>
            <w:r w:rsidRPr="00B5274D">
              <w:rPr>
                <w:szCs w:val="28"/>
              </w:rPr>
              <w:t xml:space="preserve"> </w:t>
            </w:r>
          </w:p>
          <w:p w:rsidR="00954AF2" w:rsidRPr="00B5274D" w:rsidRDefault="00954AF2" w:rsidP="00100629">
            <w:pPr>
              <w:jc w:val="center"/>
              <w:rPr>
                <w:szCs w:val="28"/>
              </w:rPr>
            </w:pPr>
            <w:r w:rsidRPr="00B5274D">
              <w:rPr>
                <w:b/>
                <w:szCs w:val="28"/>
                <w:lang w:val="en-US"/>
              </w:rPr>
              <w:t>I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2"/>
              <w:snapToGrid w:val="0"/>
              <w:jc w:val="both"/>
              <w:rPr>
                <w:szCs w:val="28"/>
              </w:rPr>
            </w:pPr>
          </w:p>
          <w:p w:rsidR="00954AF2" w:rsidRPr="00B5274D" w:rsidRDefault="00954AF2" w:rsidP="00100629">
            <w:pPr>
              <w:pStyle w:val="2"/>
              <w:rPr>
                <w:szCs w:val="28"/>
              </w:rPr>
            </w:pPr>
            <w:r w:rsidRPr="00B5274D">
              <w:rPr>
                <w:szCs w:val="28"/>
              </w:rPr>
              <w:t>Предварительное изучение</w:t>
            </w:r>
          </w:p>
          <w:p w:rsidR="00954AF2" w:rsidRPr="00B5274D" w:rsidRDefault="00954AF2" w:rsidP="00100629">
            <w:pPr>
              <w:rPr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bCs/>
                <w:szCs w:val="28"/>
              </w:rPr>
            </w:pPr>
            <w:r w:rsidRPr="00B5274D">
              <w:rPr>
                <w:szCs w:val="28"/>
              </w:rPr>
              <w:t xml:space="preserve"> 1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bCs/>
                <w:szCs w:val="28"/>
              </w:rPr>
              <w:t>Оформить соответствующее распоряжение о проведен</w:t>
            </w:r>
            <w:proofErr w:type="gramStart"/>
            <w:r w:rsidRPr="00B5274D">
              <w:rPr>
                <w:bCs/>
                <w:szCs w:val="28"/>
              </w:rPr>
              <w:t>ии ау</w:t>
            </w:r>
            <w:proofErr w:type="gramEnd"/>
            <w:r w:rsidRPr="00B5274D">
              <w:rPr>
                <w:bCs/>
                <w:szCs w:val="28"/>
              </w:rPr>
              <w:t>дита эффективности</w:t>
            </w:r>
          </w:p>
        </w:tc>
      </w:tr>
      <w:tr w:rsidR="00954AF2" w:rsidRPr="00B5274D" w:rsidTr="00100629">
        <w:trPr>
          <w:trHeight w:val="34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2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tabs>
                <w:tab w:val="left" w:pos="8811"/>
              </w:tabs>
              <w:rPr>
                <w:szCs w:val="28"/>
              </w:rPr>
            </w:pPr>
            <w:r w:rsidRPr="00B5274D">
              <w:rPr>
                <w:szCs w:val="28"/>
              </w:rPr>
              <w:t>Оформить удостоверения на право проведения</w:t>
            </w:r>
            <w:r w:rsidRPr="00B5274D">
              <w:rPr>
                <w:bCs/>
                <w:szCs w:val="28"/>
              </w:rPr>
              <w:t xml:space="preserve"> аудита эффективности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3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Составить план предварительного изучения, включающий: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перечень изучаемых объектов;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конкретные вопросы для изучения деятельности каждого объекта;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источники получения информации;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сроки изучения;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tabs>
                <w:tab w:val="left" w:pos="1500"/>
              </w:tabs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распределение инспекторов по конкретным вопросам и объектам изучения;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3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сроки представления инспекторами материалов изучения и подготовки отчета о предварительном изучении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4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Создать папку (структуру файлов) рабочих документов для систематизации собираемой информации в ходе аудита эффективности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5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701157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Провести рабочее совещание </w:t>
            </w:r>
            <w:r w:rsidR="00701157">
              <w:rPr>
                <w:szCs w:val="28"/>
              </w:rPr>
              <w:t>сотрудников</w:t>
            </w:r>
            <w:r w:rsidRPr="00B5274D">
              <w:rPr>
                <w:szCs w:val="28"/>
              </w:rPr>
              <w:t>, обсудить на нем вопросы организац</w:t>
            </w:r>
            <w:proofErr w:type="gramStart"/>
            <w:r w:rsidRPr="00B5274D">
              <w:rPr>
                <w:szCs w:val="28"/>
              </w:rPr>
              <w:t>ии ау</w:t>
            </w:r>
            <w:proofErr w:type="gramEnd"/>
            <w:r w:rsidRPr="00B5274D">
              <w:rPr>
                <w:szCs w:val="28"/>
              </w:rPr>
              <w:t xml:space="preserve">дита эффективности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6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Подготовить и направить объектам</w:t>
            </w:r>
            <w:r w:rsidRPr="00B5274D">
              <w:rPr>
                <w:b/>
                <w:bCs/>
                <w:sz w:val="28"/>
                <w:szCs w:val="28"/>
              </w:rPr>
              <w:t xml:space="preserve"> </w:t>
            </w:r>
            <w:r w:rsidRPr="00B5274D">
              <w:rPr>
                <w:bCs/>
                <w:sz w:val="28"/>
                <w:szCs w:val="28"/>
              </w:rPr>
              <w:t>аудита эффективности уведомления о проведении контрольного мероприятия,</w:t>
            </w:r>
            <w:r w:rsidRPr="00B5274D">
              <w:rPr>
                <w:sz w:val="28"/>
                <w:szCs w:val="28"/>
              </w:rPr>
              <w:t xml:space="preserve"> а также запросы о предоставлении необходимой информации.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7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Сформировать группу привлекаемых внешних </w:t>
            </w:r>
            <w:r w:rsidR="00701157">
              <w:rPr>
                <w:sz w:val="28"/>
                <w:szCs w:val="28"/>
              </w:rPr>
              <w:t>эксп</w:t>
            </w:r>
            <w:r w:rsidRPr="00B5274D">
              <w:rPr>
                <w:sz w:val="28"/>
                <w:szCs w:val="28"/>
              </w:rPr>
              <w:t>ертов, заключить с ними договоры.</w:t>
            </w:r>
          </w:p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Определить список основных заинтересованных лиц, с которыми необходимо контактировать, включающий:</w:t>
            </w:r>
          </w:p>
          <w:p w:rsidR="00954AF2" w:rsidRPr="00B5274D" w:rsidRDefault="00954AF2" w:rsidP="00100629">
            <w:pPr>
              <w:numPr>
                <w:ilvl w:val="0"/>
                <w:numId w:val="5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руководителей и специалистов </w:t>
            </w:r>
            <w:r w:rsidR="00701157">
              <w:rPr>
                <w:szCs w:val="28"/>
              </w:rPr>
              <w:t>отделов администрации</w:t>
            </w:r>
            <w:r w:rsidRPr="00B5274D">
              <w:rPr>
                <w:szCs w:val="28"/>
              </w:rPr>
              <w:t>;</w:t>
            </w:r>
          </w:p>
          <w:p w:rsidR="00954AF2" w:rsidRPr="00B5274D" w:rsidRDefault="00954AF2" w:rsidP="00100629">
            <w:pPr>
              <w:numPr>
                <w:ilvl w:val="0"/>
                <w:numId w:val="5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контактных лиц в муниципальных органах исполнительной власти;</w:t>
            </w:r>
          </w:p>
          <w:p w:rsidR="00954AF2" w:rsidRPr="00B5274D" w:rsidRDefault="00954AF2" w:rsidP="00100629">
            <w:pPr>
              <w:numPr>
                <w:ilvl w:val="0"/>
                <w:numId w:val="5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руководителей и специалистов объектов проверки                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8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Осуществить в соответствии с планом сбор и анализ необходимой информации о предмете и деятельности объектов</w:t>
            </w:r>
            <w:r w:rsidRPr="00B5274D">
              <w:rPr>
                <w:bCs/>
                <w:szCs w:val="28"/>
              </w:rPr>
              <w:t xml:space="preserve"> аудита эффективности</w:t>
            </w:r>
            <w:r w:rsidRPr="00B5274D">
              <w:rPr>
                <w:szCs w:val="28"/>
              </w:rPr>
              <w:t>, включающей: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законодательные и иные нормативные правовые акты;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формы и направления использования бюджетных средств;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lastRenderedPageBreak/>
              <w:t>отчеты и планы работы;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организационную структуру и условия работы объектов проверки;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результаты использования бюджетных средств;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основные риски;</w:t>
            </w:r>
          </w:p>
          <w:p w:rsidR="00954AF2" w:rsidRPr="00B5274D" w:rsidRDefault="00954AF2" w:rsidP="00100629">
            <w:pPr>
              <w:numPr>
                <w:ilvl w:val="0"/>
                <w:numId w:val="8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систему и механизмы внутреннего контроля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lastRenderedPageBreak/>
              <w:t xml:space="preserve"> 9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Выяснить мнение и получить консультации основных заинтересованных лиц по проблемам, связанным с предметом</w:t>
            </w:r>
            <w:r w:rsidRPr="00B5274D">
              <w:rPr>
                <w:bCs/>
                <w:szCs w:val="28"/>
              </w:rPr>
              <w:t xml:space="preserve"> аудита эффективности</w:t>
            </w:r>
          </w:p>
          <w:p w:rsidR="00954AF2" w:rsidRPr="00B5274D" w:rsidRDefault="00954AF2" w:rsidP="00100629">
            <w:pPr>
              <w:jc w:val="both"/>
              <w:rPr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10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1"/>
              <w:rPr>
                <w:rFonts w:ascii="Times New Roman" w:hAnsi="Times New Roman" w:cs="Times New Roman"/>
                <w:szCs w:val="28"/>
              </w:rPr>
            </w:pPr>
            <w:r w:rsidRPr="00B5274D">
              <w:rPr>
                <w:rFonts w:ascii="Times New Roman" w:hAnsi="Times New Roman" w:cs="Times New Roman"/>
                <w:b w:val="0"/>
                <w:szCs w:val="28"/>
              </w:rPr>
              <w:t>Провести (по возможности) встречи с руководителями и специалистами объектов проверки, на которых: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информировать их о теме и времени планируемой проверки;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выяснить, какие вопросы они считают ключевыми в деятельности организации;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4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получить их мнение о существующих рисках и проблемах в решении стоящих перед ними задач;</w:t>
            </w:r>
          </w:p>
          <w:p w:rsidR="00954AF2" w:rsidRPr="00B5274D" w:rsidRDefault="00954AF2" w:rsidP="00100629">
            <w:pPr>
              <w:numPr>
                <w:ilvl w:val="0"/>
                <w:numId w:val="4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обсудить источники определения критериев и возможность  их применения для оценки эффективности в рамках данного  аудита эффективности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11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Подготовить  справку о результатах изучения предмета и объектов аудита эффективности, включающую краткое описание и характеристику: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предмета проверки, состояния его законодательного и нормативного обеспечения;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выполнения задач и осуществления основных направлений деятельности  объектов проверки;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достижения запланированных целей и результатов в проверяемой сфере и деятельности объектов проверки;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существующих внешних и внутренних рисков;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возможных целей и потенциальных вопросов проверки;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предлагаемых критериев оценки эффективности; 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подходов к проведению аудита эффективности и методов  сбора фактических данных и информации; </w:t>
            </w:r>
          </w:p>
          <w:p w:rsidR="00954AF2" w:rsidRPr="00B5274D" w:rsidRDefault="00954AF2" w:rsidP="00100629">
            <w:pPr>
              <w:numPr>
                <w:ilvl w:val="0"/>
                <w:numId w:val="10"/>
              </w:num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возможных недостатков и проблем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12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Выяснить мнение руководства объектов проверки в отношении критериев, выбранных для оценки эффективности использования бюджетных сре</w:t>
            </w:r>
            <w:proofErr w:type="gramStart"/>
            <w:r w:rsidRPr="00B5274D">
              <w:rPr>
                <w:szCs w:val="28"/>
              </w:rPr>
              <w:t>дств в ц</w:t>
            </w:r>
            <w:proofErr w:type="gramEnd"/>
            <w:r w:rsidRPr="00B5274D">
              <w:rPr>
                <w:szCs w:val="28"/>
              </w:rPr>
              <w:t>елях данного аудита эффективности</w:t>
            </w:r>
          </w:p>
          <w:p w:rsidR="00954AF2" w:rsidRPr="00B5274D" w:rsidRDefault="00954AF2" w:rsidP="00100629">
            <w:pPr>
              <w:jc w:val="both"/>
              <w:rPr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13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Подготовить и утвердить программу проведения аудита эффективности, содержащую: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основание для проведения аудита эффективности;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предмет аудита эффективности;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перечень объектов аудита эффективности;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проверяемый период;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lastRenderedPageBreak/>
              <w:t>срок проведения аудита эффективности;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цели аудита эффективности с перечнем вопросов и критериев оценки эффективности по каждой из них; 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tabs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краткое описание методов проведения проверки и сбора фактических данных для получения доказательств;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состав ответственных исполнителей;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срок представления отчета и других документов по результатам аудита эффективности на утверждение председателю Контрольно-счетной палаты муниципального образования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lastRenderedPageBreak/>
              <w:t xml:space="preserve"> 14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Подготовить рабочий план проведения проверки и анализа, включающий: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наименование объектов аудита эффективности; 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вопросы проверки и анализа на каждом объекте с указанием ответственных исполнителей, сроков проведения и представления их результатов;</w:t>
            </w:r>
          </w:p>
          <w:p w:rsidR="00954AF2" w:rsidRPr="00B5274D" w:rsidRDefault="00954AF2" w:rsidP="00100629">
            <w:pPr>
              <w:pStyle w:val="a4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>источники и методы сбора фактических данных и получения информации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 xml:space="preserve"> 15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Провести рабочее совещание инспекторов и внешних </w:t>
            </w:r>
            <w:r w:rsidR="00701157">
              <w:rPr>
                <w:sz w:val="28"/>
                <w:szCs w:val="28"/>
              </w:rPr>
              <w:t>эксп</w:t>
            </w:r>
            <w:r w:rsidRPr="00B5274D">
              <w:rPr>
                <w:sz w:val="28"/>
                <w:szCs w:val="28"/>
              </w:rPr>
              <w:t>ертов, обсудить на нем вопросы проведения проверки</w:t>
            </w:r>
          </w:p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snapToGrid w:val="0"/>
              <w:jc w:val="both"/>
              <w:rPr>
                <w:b/>
                <w:szCs w:val="28"/>
              </w:rPr>
            </w:pPr>
          </w:p>
          <w:p w:rsidR="00954AF2" w:rsidRPr="00B5274D" w:rsidRDefault="00954AF2" w:rsidP="00100629">
            <w:pPr>
              <w:jc w:val="center"/>
              <w:rPr>
                <w:b/>
                <w:szCs w:val="28"/>
              </w:rPr>
            </w:pPr>
            <w:r w:rsidRPr="00B5274D">
              <w:rPr>
                <w:b/>
                <w:szCs w:val="28"/>
                <w:lang w:val="en-US"/>
              </w:rPr>
              <w:t>II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snapToGrid w:val="0"/>
              <w:rPr>
                <w:b/>
                <w:sz w:val="28"/>
                <w:szCs w:val="28"/>
              </w:rPr>
            </w:pPr>
          </w:p>
          <w:p w:rsidR="00954AF2" w:rsidRPr="00B5274D" w:rsidRDefault="00954AF2" w:rsidP="00100629">
            <w:pPr>
              <w:pStyle w:val="a4"/>
              <w:rPr>
                <w:b/>
                <w:sz w:val="28"/>
                <w:szCs w:val="28"/>
              </w:rPr>
            </w:pPr>
            <w:r w:rsidRPr="00B5274D">
              <w:rPr>
                <w:b/>
                <w:sz w:val="28"/>
                <w:szCs w:val="28"/>
              </w:rPr>
              <w:t>Проведение проверки на объектах, сбор и анализ фактических данных и информации</w:t>
            </w:r>
          </w:p>
          <w:p w:rsidR="00954AF2" w:rsidRPr="00B5274D" w:rsidRDefault="00954AF2" w:rsidP="00100629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16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Осуществить проверку на объектах, собрать фактические данные в соответствии с выбранными методами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17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Провести анализ собранной информации для формирования доказательств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18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Оформить акты по результатам проверки на объектах и рабочие документы по итогам анализа информации</w:t>
            </w:r>
          </w:p>
        </w:tc>
      </w:tr>
      <w:tr w:rsidR="00954AF2" w:rsidRPr="00B5274D" w:rsidTr="00100629">
        <w:trPr>
          <w:trHeight w:val="8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snapToGrid w:val="0"/>
              <w:rPr>
                <w:b/>
                <w:szCs w:val="28"/>
              </w:rPr>
            </w:pPr>
          </w:p>
          <w:p w:rsidR="00954AF2" w:rsidRPr="00B5274D" w:rsidRDefault="00954AF2" w:rsidP="00100629">
            <w:pPr>
              <w:jc w:val="center"/>
              <w:rPr>
                <w:b/>
                <w:szCs w:val="28"/>
              </w:rPr>
            </w:pPr>
            <w:r w:rsidRPr="00B5274D">
              <w:rPr>
                <w:b/>
                <w:szCs w:val="28"/>
                <w:lang w:val="en-US"/>
              </w:rPr>
              <w:t>III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snapToGrid w:val="0"/>
              <w:rPr>
                <w:b/>
                <w:sz w:val="28"/>
                <w:szCs w:val="28"/>
              </w:rPr>
            </w:pPr>
          </w:p>
          <w:p w:rsidR="00954AF2" w:rsidRPr="00B5274D" w:rsidRDefault="00954AF2" w:rsidP="00100629">
            <w:pPr>
              <w:pStyle w:val="a4"/>
              <w:rPr>
                <w:b/>
                <w:sz w:val="28"/>
                <w:szCs w:val="28"/>
              </w:rPr>
            </w:pPr>
            <w:r w:rsidRPr="00B5274D">
              <w:rPr>
                <w:b/>
                <w:sz w:val="28"/>
                <w:szCs w:val="28"/>
              </w:rPr>
              <w:t>Подготовка и оформление отчета о результатах аудита эффективности</w:t>
            </w:r>
          </w:p>
          <w:p w:rsidR="00954AF2" w:rsidRPr="00B5274D" w:rsidRDefault="00954AF2" w:rsidP="00100629">
            <w:pPr>
              <w:pStyle w:val="a4"/>
              <w:rPr>
                <w:b/>
                <w:sz w:val="28"/>
                <w:szCs w:val="28"/>
              </w:rPr>
            </w:pP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4"/>
              <w:jc w:val="both"/>
              <w:rPr>
                <w:sz w:val="28"/>
                <w:szCs w:val="28"/>
              </w:rPr>
            </w:pPr>
            <w:r w:rsidRPr="00B5274D">
              <w:rPr>
                <w:sz w:val="28"/>
                <w:szCs w:val="28"/>
              </w:rPr>
              <w:t xml:space="preserve"> 19</w:t>
            </w:r>
          </w:p>
          <w:p w:rsidR="00954AF2" w:rsidRPr="00B5274D" w:rsidRDefault="00954AF2" w:rsidP="00100629">
            <w:pPr>
              <w:rPr>
                <w:szCs w:val="28"/>
              </w:rPr>
            </w:pP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jc w:val="both"/>
              <w:rPr>
                <w:szCs w:val="28"/>
              </w:rPr>
            </w:pPr>
            <w:r w:rsidRPr="00B5274D">
              <w:rPr>
                <w:szCs w:val="28"/>
              </w:rPr>
              <w:t>Подготовить заключения о соответствии фактических данных о результатах использования бюджетных сре</w:t>
            </w:r>
            <w:proofErr w:type="gramStart"/>
            <w:r w:rsidRPr="00B5274D">
              <w:rPr>
                <w:szCs w:val="28"/>
              </w:rPr>
              <w:t>дств в пр</w:t>
            </w:r>
            <w:proofErr w:type="gramEnd"/>
            <w:r w:rsidRPr="00B5274D">
              <w:rPr>
                <w:szCs w:val="28"/>
              </w:rPr>
              <w:t xml:space="preserve">оверяемой сфере и деятельности объектов проверки, полученных в процессе проверки и анализа, утвержденным критериям оценки эффективности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20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Провести при необходимости дополнительный сбор и анализ фактических данных для уточнения или обоснования доказательств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21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Определить причины выявленных недостатков и проблем в проверяемой сфере использования бюджетных средств и деятельности объектов проверки и сформулировать выводы по каждой цели аудита эффективности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lastRenderedPageBreak/>
              <w:t xml:space="preserve"> 22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>Подготовить рекомендации по устранению выявленных в результате проверки недостатков в целях повышения эффективности использования бюджетных средств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23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701157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>Подготовить проект предварительного отчета о результатах аудита эффективности, обсудить его на совещании группы инспекторов и внешних э</w:t>
            </w:r>
            <w:r w:rsidR="00701157">
              <w:rPr>
                <w:b w:val="0"/>
                <w:bCs w:val="0"/>
                <w:sz w:val="28"/>
                <w:szCs w:val="28"/>
              </w:rPr>
              <w:t>ксп</w:t>
            </w:r>
            <w:r w:rsidRPr="00B5274D">
              <w:rPr>
                <w:b w:val="0"/>
                <w:bCs w:val="0"/>
                <w:sz w:val="28"/>
                <w:szCs w:val="28"/>
              </w:rPr>
              <w:t>ертов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24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Внести в проект предварительного отчета необходимые изменения по результатам его обсуждения 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25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>Подготовить проекты отчета, представлений и информационных писем по результатам аудита эффективности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26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971047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Направить проекты отчета, представлений и информационных писем на рассмотрение Председателя </w:t>
            </w:r>
            <w:r w:rsidR="00701157" w:rsidRPr="00701157">
              <w:rPr>
                <w:b w:val="0"/>
                <w:sz w:val="28"/>
                <w:szCs w:val="28"/>
              </w:rPr>
              <w:t>Ревизионной Комиссии</w:t>
            </w:r>
            <w:r w:rsidR="00701157" w:rsidRPr="00B5274D">
              <w:rPr>
                <w:sz w:val="28"/>
                <w:szCs w:val="28"/>
              </w:rPr>
              <w:t xml:space="preserve"> </w:t>
            </w:r>
            <w:r w:rsidRPr="00B5274D">
              <w:rPr>
                <w:b w:val="0"/>
                <w:bCs w:val="0"/>
                <w:sz w:val="28"/>
                <w:szCs w:val="28"/>
              </w:rPr>
              <w:t>и доработать их с учетом сделанных замечаний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29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sz w:val="28"/>
                <w:szCs w:val="28"/>
              </w:rPr>
            </w:pPr>
            <w:r w:rsidRPr="00B5274D">
              <w:rPr>
                <w:b w:val="0"/>
                <w:sz w:val="28"/>
                <w:szCs w:val="28"/>
              </w:rPr>
              <w:t xml:space="preserve">Представить окончательный отчет и другие документы, подготовленные по результатам аудита эффективности на рассмотрение председателя </w:t>
            </w:r>
            <w:r w:rsidR="00971047" w:rsidRPr="00701157">
              <w:rPr>
                <w:b w:val="0"/>
                <w:sz w:val="28"/>
                <w:szCs w:val="28"/>
              </w:rPr>
              <w:t>Ревизионной Комиссии</w:t>
            </w:r>
          </w:p>
        </w:tc>
      </w:tr>
      <w:tr w:rsidR="00954AF2" w:rsidRPr="00B5274D" w:rsidTr="00100629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30</w:t>
            </w:r>
          </w:p>
        </w:tc>
        <w:tc>
          <w:tcPr>
            <w:tcW w:w="9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4AF2" w:rsidRPr="00B5274D" w:rsidRDefault="00954AF2" w:rsidP="00100629">
            <w:pPr>
              <w:pStyle w:val="ab"/>
              <w:tabs>
                <w:tab w:val="clear" w:pos="360"/>
              </w:tabs>
              <w:ind w:left="74" w:hanging="74"/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 После утверждения отчета</w:t>
            </w:r>
            <w:r w:rsidRPr="00B5274D">
              <w:rPr>
                <w:sz w:val="28"/>
                <w:szCs w:val="28"/>
              </w:rPr>
              <w:t xml:space="preserve"> </w:t>
            </w:r>
            <w:r w:rsidRPr="00B5274D">
              <w:rPr>
                <w:b w:val="0"/>
                <w:sz w:val="28"/>
                <w:szCs w:val="28"/>
              </w:rPr>
              <w:t xml:space="preserve">председателем </w:t>
            </w:r>
            <w:r w:rsidR="00971047" w:rsidRPr="00701157">
              <w:rPr>
                <w:b w:val="0"/>
                <w:sz w:val="28"/>
                <w:szCs w:val="28"/>
              </w:rPr>
              <w:t>Ревизионной Комиссии</w:t>
            </w:r>
            <w:r w:rsidRPr="00B5274D">
              <w:rPr>
                <w:b w:val="0"/>
                <w:bCs w:val="0"/>
                <w:sz w:val="28"/>
                <w:szCs w:val="28"/>
              </w:rPr>
              <w:t>:</w:t>
            </w:r>
          </w:p>
          <w:p w:rsidR="00954AF2" w:rsidRPr="00B5274D" w:rsidRDefault="00954AF2" w:rsidP="00100629">
            <w:pPr>
              <w:pStyle w:val="ab"/>
              <w:numPr>
                <w:ilvl w:val="0"/>
                <w:numId w:val="2"/>
              </w:numPr>
              <w:ind w:left="814"/>
              <w:rPr>
                <w:b w:val="0"/>
                <w:bCs w:val="0"/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 xml:space="preserve">направить отчет о результатах аудита эффективности в </w:t>
            </w:r>
            <w:r w:rsidR="00971047">
              <w:rPr>
                <w:b w:val="0"/>
                <w:bCs w:val="0"/>
                <w:sz w:val="28"/>
                <w:szCs w:val="28"/>
              </w:rPr>
              <w:t>Алексеевскую районную Думу</w:t>
            </w:r>
            <w:r w:rsidRPr="00B5274D">
              <w:rPr>
                <w:b w:val="0"/>
                <w:bCs w:val="0"/>
                <w:sz w:val="28"/>
                <w:szCs w:val="28"/>
              </w:rPr>
              <w:t>;</w:t>
            </w:r>
          </w:p>
          <w:p w:rsidR="00954AF2" w:rsidRPr="00B5274D" w:rsidRDefault="00954AF2" w:rsidP="00100629">
            <w:pPr>
              <w:pStyle w:val="ab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B5274D">
              <w:rPr>
                <w:b w:val="0"/>
                <w:bCs w:val="0"/>
                <w:sz w:val="28"/>
                <w:szCs w:val="28"/>
              </w:rPr>
              <w:t>направить представления и информационные письма соответствующим адресатам.</w:t>
            </w:r>
          </w:p>
        </w:tc>
      </w:tr>
    </w:tbl>
    <w:p w:rsidR="00954AF2" w:rsidRDefault="00954AF2" w:rsidP="00954AF2">
      <w:pPr>
        <w:suppressAutoHyphens w:val="0"/>
        <w:autoSpaceDE w:val="0"/>
        <w:autoSpaceDN w:val="0"/>
        <w:adjustRightInd w:val="0"/>
        <w:rPr>
          <w:sz w:val="24"/>
          <w:szCs w:val="24"/>
          <w:lang w:eastAsia="ru-RU"/>
        </w:rPr>
      </w:pPr>
    </w:p>
    <w:p w:rsidR="00A23F5E" w:rsidRDefault="00A23F5E"/>
    <w:sectPr w:rsidR="00A23F5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737" w:bottom="1134" w:left="1588" w:header="720" w:footer="720" w:gutter="0"/>
      <w:cols w:space="720"/>
      <w:docGrid w:linePitch="600" w:charSpace="2457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>
    <w:pPr>
      <w:pStyle w:val="a8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>
    <w:pPr>
      <w:pStyle w:val="a6"/>
      <w:jc w:val="center"/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063F30">
      <w:rPr>
        <w:rStyle w:val="a3"/>
        <w:noProof/>
      </w:rPr>
      <w:t>2</w:t>
    </w:r>
    <w:r>
      <w:rPr>
        <w:rStyle w:val="a3"/>
      </w:rPr>
      <w:fldChar w:fldCharType="end"/>
    </w:r>
    <w: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>
    <w:pPr>
      <w:pStyle w:val="a6"/>
      <w:jc w:val="center"/>
    </w:pPr>
    <w:r>
      <w:rPr>
        <w:rStyle w:val="a3"/>
      </w:rPr>
      <w:fldChar w:fldCharType="begin"/>
    </w:r>
    <w:r>
      <w:rPr>
        <w:rStyle w:val="a3"/>
      </w:rPr>
      <w:instrText xml:space="preserve"> PAGE </w:instrText>
    </w:r>
    <w:r>
      <w:rPr>
        <w:rStyle w:val="a3"/>
      </w:rPr>
      <w:fldChar w:fldCharType="separate"/>
    </w:r>
    <w:r w:rsidR="003402C5">
      <w:rPr>
        <w:rStyle w:val="a3"/>
        <w:noProof/>
      </w:rPr>
      <w:t>2</w:t>
    </w:r>
    <w:r>
      <w:rPr>
        <w:rStyle w:val="a3"/>
      </w:rPr>
      <w:fldChar w:fldCharType="end"/>
    </w:r>
    <w:r>
      <w:t xml:space="preserve"> </w: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5A8" w:rsidRDefault="00826EB5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cs="Symbol" w:hint="default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ourier New" w:hAnsi="Courier New" w:cs="Courier New" w:hint="default"/>
      </w:r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cs="Wingdings" w:hint="default"/>
      </w:r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954AF2"/>
    <w:rsid w:val="000010A4"/>
    <w:rsid w:val="00001362"/>
    <w:rsid w:val="00001473"/>
    <w:rsid w:val="00001A20"/>
    <w:rsid w:val="00001DB4"/>
    <w:rsid w:val="00001E92"/>
    <w:rsid w:val="00002518"/>
    <w:rsid w:val="000036D1"/>
    <w:rsid w:val="00003B19"/>
    <w:rsid w:val="00004594"/>
    <w:rsid w:val="00005417"/>
    <w:rsid w:val="00005DE6"/>
    <w:rsid w:val="000061F4"/>
    <w:rsid w:val="000078D1"/>
    <w:rsid w:val="00007A63"/>
    <w:rsid w:val="00010009"/>
    <w:rsid w:val="0001022F"/>
    <w:rsid w:val="00011641"/>
    <w:rsid w:val="000129CD"/>
    <w:rsid w:val="00013B87"/>
    <w:rsid w:val="00013D8F"/>
    <w:rsid w:val="00013EBA"/>
    <w:rsid w:val="00014479"/>
    <w:rsid w:val="00014E13"/>
    <w:rsid w:val="00015384"/>
    <w:rsid w:val="000156CD"/>
    <w:rsid w:val="00015B66"/>
    <w:rsid w:val="0001774C"/>
    <w:rsid w:val="000201F8"/>
    <w:rsid w:val="00021A59"/>
    <w:rsid w:val="000221F1"/>
    <w:rsid w:val="00022887"/>
    <w:rsid w:val="00022B36"/>
    <w:rsid w:val="00022CE4"/>
    <w:rsid w:val="00022E7A"/>
    <w:rsid w:val="000235C8"/>
    <w:rsid w:val="00023B44"/>
    <w:rsid w:val="00024121"/>
    <w:rsid w:val="0002431F"/>
    <w:rsid w:val="000254A8"/>
    <w:rsid w:val="0002611A"/>
    <w:rsid w:val="00026E3F"/>
    <w:rsid w:val="00027243"/>
    <w:rsid w:val="000272AD"/>
    <w:rsid w:val="000278BF"/>
    <w:rsid w:val="00027EF4"/>
    <w:rsid w:val="00030C7F"/>
    <w:rsid w:val="00030EE0"/>
    <w:rsid w:val="0003138D"/>
    <w:rsid w:val="000332BC"/>
    <w:rsid w:val="00034346"/>
    <w:rsid w:val="00034510"/>
    <w:rsid w:val="0003535D"/>
    <w:rsid w:val="00035618"/>
    <w:rsid w:val="00035764"/>
    <w:rsid w:val="00035899"/>
    <w:rsid w:val="00035DEC"/>
    <w:rsid w:val="00036674"/>
    <w:rsid w:val="00036EE5"/>
    <w:rsid w:val="00037318"/>
    <w:rsid w:val="00037F97"/>
    <w:rsid w:val="0004034E"/>
    <w:rsid w:val="00041691"/>
    <w:rsid w:val="00042DF5"/>
    <w:rsid w:val="000431B8"/>
    <w:rsid w:val="000435F4"/>
    <w:rsid w:val="00043A84"/>
    <w:rsid w:val="00044941"/>
    <w:rsid w:val="00044A3C"/>
    <w:rsid w:val="00044AD5"/>
    <w:rsid w:val="00044F29"/>
    <w:rsid w:val="000452F7"/>
    <w:rsid w:val="0004608C"/>
    <w:rsid w:val="00046B0F"/>
    <w:rsid w:val="00046F0A"/>
    <w:rsid w:val="000470AE"/>
    <w:rsid w:val="000474F2"/>
    <w:rsid w:val="000475D0"/>
    <w:rsid w:val="000509BC"/>
    <w:rsid w:val="00050CAF"/>
    <w:rsid w:val="0005215E"/>
    <w:rsid w:val="00052199"/>
    <w:rsid w:val="00052D46"/>
    <w:rsid w:val="00054A2B"/>
    <w:rsid w:val="00055E7E"/>
    <w:rsid w:val="000561CA"/>
    <w:rsid w:val="00056A10"/>
    <w:rsid w:val="0005707C"/>
    <w:rsid w:val="000570ED"/>
    <w:rsid w:val="000619F5"/>
    <w:rsid w:val="00061E8C"/>
    <w:rsid w:val="000620D1"/>
    <w:rsid w:val="00062863"/>
    <w:rsid w:val="000629FC"/>
    <w:rsid w:val="00063584"/>
    <w:rsid w:val="00063F30"/>
    <w:rsid w:val="00064911"/>
    <w:rsid w:val="00065184"/>
    <w:rsid w:val="000655A2"/>
    <w:rsid w:val="00065B8B"/>
    <w:rsid w:val="0006645D"/>
    <w:rsid w:val="000664C4"/>
    <w:rsid w:val="000677D9"/>
    <w:rsid w:val="00070D1A"/>
    <w:rsid w:val="00071716"/>
    <w:rsid w:val="000717E1"/>
    <w:rsid w:val="00071CAD"/>
    <w:rsid w:val="00073152"/>
    <w:rsid w:val="00073AE5"/>
    <w:rsid w:val="00073D6B"/>
    <w:rsid w:val="00074848"/>
    <w:rsid w:val="00074B85"/>
    <w:rsid w:val="0007556F"/>
    <w:rsid w:val="00075692"/>
    <w:rsid w:val="00075E99"/>
    <w:rsid w:val="00076971"/>
    <w:rsid w:val="00076BC6"/>
    <w:rsid w:val="00077082"/>
    <w:rsid w:val="00077CC9"/>
    <w:rsid w:val="00080927"/>
    <w:rsid w:val="00080BC3"/>
    <w:rsid w:val="00080EA7"/>
    <w:rsid w:val="00081CDA"/>
    <w:rsid w:val="00083312"/>
    <w:rsid w:val="0008460A"/>
    <w:rsid w:val="00084BED"/>
    <w:rsid w:val="00085051"/>
    <w:rsid w:val="0008562A"/>
    <w:rsid w:val="00085F2A"/>
    <w:rsid w:val="00086EE2"/>
    <w:rsid w:val="00087EED"/>
    <w:rsid w:val="00090155"/>
    <w:rsid w:val="00090568"/>
    <w:rsid w:val="00090616"/>
    <w:rsid w:val="00091C12"/>
    <w:rsid w:val="00092448"/>
    <w:rsid w:val="000926C7"/>
    <w:rsid w:val="00092D67"/>
    <w:rsid w:val="00094FE4"/>
    <w:rsid w:val="000952A0"/>
    <w:rsid w:val="000959E1"/>
    <w:rsid w:val="00095B38"/>
    <w:rsid w:val="000964D1"/>
    <w:rsid w:val="00096F06"/>
    <w:rsid w:val="00097286"/>
    <w:rsid w:val="000973CA"/>
    <w:rsid w:val="000A0453"/>
    <w:rsid w:val="000A0975"/>
    <w:rsid w:val="000A0F56"/>
    <w:rsid w:val="000A16CC"/>
    <w:rsid w:val="000A2ECB"/>
    <w:rsid w:val="000A3432"/>
    <w:rsid w:val="000A5904"/>
    <w:rsid w:val="000A6986"/>
    <w:rsid w:val="000A755F"/>
    <w:rsid w:val="000A76DF"/>
    <w:rsid w:val="000B2031"/>
    <w:rsid w:val="000B2032"/>
    <w:rsid w:val="000B27D4"/>
    <w:rsid w:val="000B27DC"/>
    <w:rsid w:val="000B3B07"/>
    <w:rsid w:val="000B426A"/>
    <w:rsid w:val="000B436C"/>
    <w:rsid w:val="000B45B6"/>
    <w:rsid w:val="000B5815"/>
    <w:rsid w:val="000B59D3"/>
    <w:rsid w:val="000B5AC0"/>
    <w:rsid w:val="000B5E68"/>
    <w:rsid w:val="000B679D"/>
    <w:rsid w:val="000B6FE6"/>
    <w:rsid w:val="000B7BE9"/>
    <w:rsid w:val="000C004C"/>
    <w:rsid w:val="000C005A"/>
    <w:rsid w:val="000C06FF"/>
    <w:rsid w:val="000C0996"/>
    <w:rsid w:val="000C09A8"/>
    <w:rsid w:val="000C0AF6"/>
    <w:rsid w:val="000C0E48"/>
    <w:rsid w:val="000C1218"/>
    <w:rsid w:val="000C1A4B"/>
    <w:rsid w:val="000C2592"/>
    <w:rsid w:val="000C266C"/>
    <w:rsid w:val="000C3199"/>
    <w:rsid w:val="000C391E"/>
    <w:rsid w:val="000C39D8"/>
    <w:rsid w:val="000C3BB5"/>
    <w:rsid w:val="000C5962"/>
    <w:rsid w:val="000C5D2F"/>
    <w:rsid w:val="000C6146"/>
    <w:rsid w:val="000C6230"/>
    <w:rsid w:val="000C6430"/>
    <w:rsid w:val="000C65B2"/>
    <w:rsid w:val="000C6CFB"/>
    <w:rsid w:val="000C75A1"/>
    <w:rsid w:val="000C7AF9"/>
    <w:rsid w:val="000D03A9"/>
    <w:rsid w:val="000D0443"/>
    <w:rsid w:val="000D0579"/>
    <w:rsid w:val="000D112E"/>
    <w:rsid w:val="000D1DA4"/>
    <w:rsid w:val="000D256A"/>
    <w:rsid w:val="000D28EA"/>
    <w:rsid w:val="000D3DCE"/>
    <w:rsid w:val="000D4072"/>
    <w:rsid w:val="000D421D"/>
    <w:rsid w:val="000D5E91"/>
    <w:rsid w:val="000D6592"/>
    <w:rsid w:val="000D6734"/>
    <w:rsid w:val="000D7312"/>
    <w:rsid w:val="000D7BDE"/>
    <w:rsid w:val="000D7C05"/>
    <w:rsid w:val="000E03C8"/>
    <w:rsid w:val="000E05C5"/>
    <w:rsid w:val="000E289F"/>
    <w:rsid w:val="000E3615"/>
    <w:rsid w:val="000E37A1"/>
    <w:rsid w:val="000E3A9C"/>
    <w:rsid w:val="000E407B"/>
    <w:rsid w:val="000E5310"/>
    <w:rsid w:val="000E5A22"/>
    <w:rsid w:val="000E6C48"/>
    <w:rsid w:val="000E753C"/>
    <w:rsid w:val="000E75F9"/>
    <w:rsid w:val="000F0124"/>
    <w:rsid w:val="000F02E9"/>
    <w:rsid w:val="000F08E5"/>
    <w:rsid w:val="000F1184"/>
    <w:rsid w:val="000F2E96"/>
    <w:rsid w:val="000F3157"/>
    <w:rsid w:val="000F34CE"/>
    <w:rsid w:val="000F34F1"/>
    <w:rsid w:val="000F35D0"/>
    <w:rsid w:val="000F4F9F"/>
    <w:rsid w:val="000F6851"/>
    <w:rsid w:val="00100822"/>
    <w:rsid w:val="001013FF"/>
    <w:rsid w:val="00102555"/>
    <w:rsid w:val="00103363"/>
    <w:rsid w:val="0010536F"/>
    <w:rsid w:val="00105881"/>
    <w:rsid w:val="0010629D"/>
    <w:rsid w:val="001065F1"/>
    <w:rsid w:val="00106B49"/>
    <w:rsid w:val="00106D2F"/>
    <w:rsid w:val="00106F1D"/>
    <w:rsid w:val="001108CC"/>
    <w:rsid w:val="0011161A"/>
    <w:rsid w:val="0011180C"/>
    <w:rsid w:val="00111F70"/>
    <w:rsid w:val="001135CB"/>
    <w:rsid w:val="00116073"/>
    <w:rsid w:val="00116B93"/>
    <w:rsid w:val="00120064"/>
    <w:rsid w:val="00120C64"/>
    <w:rsid w:val="00120DD0"/>
    <w:rsid w:val="00121C7A"/>
    <w:rsid w:val="001225E0"/>
    <w:rsid w:val="00122C03"/>
    <w:rsid w:val="00123870"/>
    <w:rsid w:val="00123ECC"/>
    <w:rsid w:val="00123FF1"/>
    <w:rsid w:val="00124213"/>
    <w:rsid w:val="00124453"/>
    <w:rsid w:val="0012451E"/>
    <w:rsid w:val="00124C89"/>
    <w:rsid w:val="00125AE9"/>
    <w:rsid w:val="00125AEC"/>
    <w:rsid w:val="0012665F"/>
    <w:rsid w:val="0012697E"/>
    <w:rsid w:val="00126E5A"/>
    <w:rsid w:val="00127FD2"/>
    <w:rsid w:val="001307F5"/>
    <w:rsid w:val="00130AC5"/>
    <w:rsid w:val="00130D56"/>
    <w:rsid w:val="00131BDD"/>
    <w:rsid w:val="00132173"/>
    <w:rsid w:val="00132288"/>
    <w:rsid w:val="001324C9"/>
    <w:rsid w:val="00133782"/>
    <w:rsid w:val="001337CC"/>
    <w:rsid w:val="00133FBE"/>
    <w:rsid w:val="001344F0"/>
    <w:rsid w:val="001345E7"/>
    <w:rsid w:val="00134691"/>
    <w:rsid w:val="001346C0"/>
    <w:rsid w:val="00134861"/>
    <w:rsid w:val="0013555F"/>
    <w:rsid w:val="0013557A"/>
    <w:rsid w:val="00135E45"/>
    <w:rsid w:val="001362F6"/>
    <w:rsid w:val="00136D3E"/>
    <w:rsid w:val="00137553"/>
    <w:rsid w:val="00137E84"/>
    <w:rsid w:val="00140109"/>
    <w:rsid w:val="00140286"/>
    <w:rsid w:val="001411AA"/>
    <w:rsid w:val="001412BA"/>
    <w:rsid w:val="00141C71"/>
    <w:rsid w:val="0014266E"/>
    <w:rsid w:val="0014321A"/>
    <w:rsid w:val="001433A7"/>
    <w:rsid w:val="00143487"/>
    <w:rsid w:val="00143BC0"/>
    <w:rsid w:val="00145D22"/>
    <w:rsid w:val="0014661C"/>
    <w:rsid w:val="0014764B"/>
    <w:rsid w:val="0014790A"/>
    <w:rsid w:val="0014799E"/>
    <w:rsid w:val="00147BDB"/>
    <w:rsid w:val="00151235"/>
    <w:rsid w:val="00151493"/>
    <w:rsid w:val="00151ADE"/>
    <w:rsid w:val="0015255E"/>
    <w:rsid w:val="001531F2"/>
    <w:rsid w:val="00154054"/>
    <w:rsid w:val="00154D85"/>
    <w:rsid w:val="001550C5"/>
    <w:rsid w:val="00155E76"/>
    <w:rsid w:val="00156508"/>
    <w:rsid w:val="0015679B"/>
    <w:rsid w:val="00156F4B"/>
    <w:rsid w:val="00156FC1"/>
    <w:rsid w:val="00157DB2"/>
    <w:rsid w:val="00160059"/>
    <w:rsid w:val="0016208B"/>
    <w:rsid w:val="001621B1"/>
    <w:rsid w:val="00162C6A"/>
    <w:rsid w:val="0016361C"/>
    <w:rsid w:val="001636FB"/>
    <w:rsid w:val="0016420D"/>
    <w:rsid w:val="00164510"/>
    <w:rsid w:val="001649B5"/>
    <w:rsid w:val="00165145"/>
    <w:rsid w:val="00166409"/>
    <w:rsid w:val="0016669E"/>
    <w:rsid w:val="0016671A"/>
    <w:rsid w:val="0016794F"/>
    <w:rsid w:val="00170B84"/>
    <w:rsid w:val="001715BA"/>
    <w:rsid w:val="001734D1"/>
    <w:rsid w:val="0017393C"/>
    <w:rsid w:val="00173F2D"/>
    <w:rsid w:val="00174A5F"/>
    <w:rsid w:val="00175C66"/>
    <w:rsid w:val="00176D99"/>
    <w:rsid w:val="001770CF"/>
    <w:rsid w:val="00177AAE"/>
    <w:rsid w:val="00177BDF"/>
    <w:rsid w:val="00180178"/>
    <w:rsid w:val="00180CE0"/>
    <w:rsid w:val="00180E14"/>
    <w:rsid w:val="00180EAC"/>
    <w:rsid w:val="001812D7"/>
    <w:rsid w:val="001816E1"/>
    <w:rsid w:val="0018195B"/>
    <w:rsid w:val="00182122"/>
    <w:rsid w:val="00182F88"/>
    <w:rsid w:val="001835DB"/>
    <w:rsid w:val="00183BC1"/>
    <w:rsid w:val="00184BFF"/>
    <w:rsid w:val="00184F4D"/>
    <w:rsid w:val="0018515F"/>
    <w:rsid w:val="001853ED"/>
    <w:rsid w:val="001858FF"/>
    <w:rsid w:val="00185B4D"/>
    <w:rsid w:val="00185EA3"/>
    <w:rsid w:val="00186B85"/>
    <w:rsid w:val="00186C08"/>
    <w:rsid w:val="00187453"/>
    <w:rsid w:val="00187569"/>
    <w:rsid w:val="001876E7"/>
    <w:rsid w:val="00187FE1"/>
    <w:rsid w:val="00191519"/>
    <w:rsid w:val="00191CB4"/>
    <w:rsid w:val="00191E06"/>
    <w:rsid w:val="00191F01"/>
    <w:rsid w:val="001920EF"/>
    <w:rsid w:val="00192971"/>
    <w:rsid w:val="001929A5"/>
    <w:rsid w:val="00192F9C"/>
    <w:rsid w:val="0019369D"/>
    <w:rsid w:val="001938A8"/>
    <w:rsid w:val="0019462D"/>
    <w:rsid w:val="00195744"/>
    <w:rsid w:val="00195745"/>
    <w:rsid w:val="00195791"/>
    <w:rsid w:val="0019691A"/>
    <w:rsid w:val="00196E8B"/>
    <w:rsid w:val="00196F90"/>
    <w:rsid w:val="001973EC"/>
    <w:rsid w:val="0019759E"/>
    <w:rsid w:val="001976BB"/>
    <w:rsid w:val="00197715"/>
    <w:rsid w:val="001A05CB"/>
    <w:rsid w:val="001A0641"/>
    <w:rsid w:val="001A10D5"/>
    <w:rsid w:val="001A13EA"/>
    <w:rsid w:val="001A232C"/>
    <w:rsid w:val="001A24E3"/>
    <w:rsid w:val="001A2D4C"/>
    <w:rsid w:val="001A3846"/>
    <w:rsid w:val="001A384B"/>
    <w:rsid w:val="001A3EA8"/>
    <w:rsid w:val="001A4A60"/>
    <w:rsid w:val="001A5CC1"/>
    <w:rsid w:val="001A62F3"/>
    <w:rsid w:val="001A632C"/>
    <w:rsid w:val="001A6CD6"/>
    <w:rsid w:val="001A7440"/>
    <w:rsid w:val="001A7537"/>
    <w:rsid w:val="001A753D"/>
    <w:rsid w:val="001B01C6"/>
    <w:rsid w:val="001B0499"/>
    <w:rsid w:val="001B0A0A"/>
    <w:rsid w:val="001B0B4F"/>
    <w:rsid w:val="001B0C60"/>
    <w:rsid w:val="001B0DC5"/>
    <w:rsid w:val="001B1022"/>
    <w:rsid w:val="001B13B4"/>
    <w:rsid w:val="001B2015"/>
    <w:rsid w:val="001B28A0"/>
    <w:rsid w:val="001B3137"/>
    <w:rsid w:val="001B3AE7"/>
    <w:rsid w:val="001B412A"/>
    <w:rsid w:val="001B43CD"/>
    <w:rsid w:val="001B519A"/>
    <w:rsid w:val="001B5677"/>
    <w:rsid w:val="001B5CCA"/>
    <w:rsid w:val="001B69B7"/>
    <w:rsid w:val="001B70EF"/>
    <w:rsid w:val="001C05DA"/>
    <w:rsid w:val="001C0749"/>
    <w:rsid w:val="001C0B2D"/>
    <w:rsid w:val="001C174F"/>
    <w:rsid w:val="001C2128"/>
    <w:rsid w:val="001C27C9"/>
    <w:rsid w:val="001C3225"/>
    <w:rsid w:val="001C42F1"/>
    <w:rsid w:val="001C4EC9"/>
    <w:rsid w:val="001C527C"/>
    <w:rsid w:val="001C5529"/>
    <w:rsid w:val="001C614A"/>
    <w:rsid w:val="001C65D1"/>
    <w:rsid w:val="001C7744"/>
    <w:rsid w:val="001D0254"/>
    <w:rsid w:val="001D0474"/>
    <w:rsid w:val="001D07AF"/>
    <w:rsid w:val="001D0E83"/>
    <w:rsid w:val="001D1287"/>
    <w:rsid w:val="001D2C5C"/>
    <w:rsid w:val="001D2EF0"/>
    <w:rsid w:val="001D3D3B"/>
    <w:rsid w:val="001D3D46"/>
    <w:rsid w:val="001D41AD"/>
    <w:rsid w:val="001D437A"/>
    <w:rsid w:val="001D505A"/>
    <w:rsid w:val="001D53A1"/>
    <w:rsid w:val="001D58F0"/>
    <w:rsid w:val="001E0B61"/>
    <w:rsid w:val="001E106F"/>
    <w:rsid w:val="001E144A"/>
    <w:rsid w:val="001E1881"/>
    <w:rsid w:val="001E1D85"/>
    <w:rsid w:val="001E2347"/>
    <w:rsid w:val="001E28C5"/>
    <w:rsid w:val="001E4231"/>
    <w:rsid w:val="001E472E"/>
    <w:rsid w:val="001E5271"/>
    <w:rsid w:val="001E5B28"/>
    <w:rsid w:val="001E6AEF"/>
    <w:rsid w:val="001E70CB"/>
    <w:rsid w:val="001E7E80"/>
    <w:rsid w:val="001E7F29"/>
    <w:rsid w:val="001F0246"/>
    <w:rsid w:val="001F02BE"/>
    <w:rsid w:val="001F0BBD"/>
    <w:rsid w:val="001F536D"/>
    <w:rsid w:val="001F55B0"/>
    <w:rsid w:val="001F6390"/>
    <w:rsid w:val="002007A9"/>
    <w:rsid w:val="00200E9B"/>
    <w:rsid w:val="002012E3"/>
    <w:rsid w:val="002016E2"/>
    <w:rsid w:val="0020179D"/>
    <w:rsid w:val="002017E0"/>
    <w:rsid w:val="00201B53"/>
    <w:rsid w:val="0020204E"/>
    <w:rsid w:val="00202251"/>
    <w:rsid w:val="002025F7"/>
    <w:rsid w:val="0020276D"/>
    <w:rsid w:val="00202871"/>
    <w:rsid w:val="00202FFE"/>
    <w:rsid w:val="00203054"/>
    <w:rsid w:val="00203137"/>
    <w:rsid w:val="00203500"/>
    <w:rsid w:val="002035CC"/>
    <w:rsid w:val="002037CA"/>
    <w:rsid w:val="00204162"/>
    <w:rsid w:val="00204AAE"/>
    <w:rsid w:val="00204BDB"/>
    <w:rsid w:val="00204C34"/>
    <w:rsid w:val="00205767"/>
    <w:rsid w:val="002059A4"/>
    <w:rsid w:val="0020663A"/>
    <w:rsid w:val="00206B52"/>
    <w:rsid w:val="00207206"/>
    <w:rsid w:val="00207AAF"/>
    <w:rsid w:val="00210EF5"/>
    <w:rsid w:val="00211D40"/>
    <w:rsid w:val="00212296"/>
    <w:rsid w:val="00212477"/>
    <w:rsid w:val="00212993"/>
    <w:rsid w:val="00212BC3"/>
    <w:rsid w:val="00213601"/>
    <w:rsid w:val="00213608"/>
    <w:rsid w:val="00214722"/>
    <w:rsid w:val="002154B5"/>
    <w:rsid w:val="002157D7"/>
    <w:rsid w:val="00215894"/>
    <w:rsid w:val="002159C1"/>
    <w:rsid w:val="00216F4E"/>
    <w:rsid w:val="00217758"/>
    <w:rsid w:val="00220765"/>
    <w:rsid w:val="00220EA8"/>
    <w:rsid w:val="00221B53"/>
    <w:rsid w:val="00221E0B"/>
    <w:rsid w:val="00222095"/>
    <w:rsid w:val="00222228"/>
    <w:rsid w:val="00224755"/>
    <w:rsid w:val="00224BAC"/>
    <w:rsid w:val="00224EFE"/>
    <w:rsid w:val="002251D9"/>
    <w:rsid w:val="00225BF5"/>
    <w:rsid w:val="002268B3"/>
    <w:rsid w:val="002273AE"/>
    <w:rsid w:val="002275DE"/>
    <w:rsid w:val="002277BE"/>
    <w:rsid w:val="00227D68"/>
    <w:rsid w:val="0023050C"/>
    <w:rsid w:val="002317F4"/>
    <w:rsid w:val="00231D22"/>
    <w:rsid w:val="002323E4"/>
    <w:rsid w:val="00232A59"/>
    <w:rsid w:val="00232FF4"/>
    <w:rsid w:val="00233695"/>
    <w:rsid w:val="00233968"/>
    <w:rsid w:val="00233A95"/>
    <w:rsid w:val="00235683"/>
    <w:rsid w:val="00236169"/>
    <w:rsid w:val="00237196"/>
    <w:rsid w:val="0024020A"/>
    <w:rsid w:val="0024069E"/>
    <w:rsid w:val="002407FF"/>
    <w:rsid w:val="00241AED"/>
    <w:rsid w:val="00241DBB"/>
    <w:rsid w:val="00242184"/>
    <w:rsid w:val="00242583"/>
    <w:rsid w:val="0024286E"/>
    <w:rsid w:val="00242EF6"/>
    <w:rsid w:val="0024382A"/>
    <w:rsid w:val="00244AFD"/>
    <w:rsid w:val="00244C7F"/>
    <w:rsid w:val="00245C34"/>
    <w:rsid w:val="002467D9"/>
    <w:rsid w:val="00250935"/>
    <w:rsid w:val="00251131"/>
    <w:rsid w:val="002511FD"/>
    <w:rsid w:val="002514FA"/>
    <w:rsid w:val="00252102"/>
    <w:rsid w:val="002524B4"/>
    <w:rsid w:val="00252707"/>
    <w:rsid w:val="00252E2F"/>
    <w:rsid w:val="00252EAA"/>
    <w:rsid w:val="00252ED3"/>
    <w:rsid w:val="00253AAD"/>
    <w:rsid w:val="00253C71"/>
    <w:rsid w:val="00254B82"/>
    <w:rsid w:val="00256868"/>
    <w:rsid w:val="0025754B"/>
    <w:rsid w:val="002578CE"/>
    <w:rsid w:val="002606C6"/>
    <w:rsid w:val="00261645"/>
    <w:rsid w:val="002623FC"/>
    <w:rsid w:val="0026248C"/>
    <w:rsid w:val="00263185"/>
    <w:rsid w:val="00263512"/>
    <w:rsid w:val="002639A6"/>
    <w:rsid w:val="00263C73"/>
    <w:rsid w:val="002652EF"/>
    <w:rsid w:val="00265B0D"/>
    <w:rsid w:val="00266293"/>
    <w:rsid w:val="00266CDB"/>
    <w:rsid w:val="00270C24"/>
    <w:rsid w:val="002719B3"/>
    <w:rsid w:val="002720C4"/>
    <w:rsid w:val="00272803"/>
    <w:rsid w:val="0027307F"/>
    <w:rsid w:val="00273727"/>
    <w:rsid w:val="00275A18"/>
    <w:rsid w:val="002767DF"/>
    <w:rsid w:val="002802C1"/>
    <w:rsid w:val="00280820"/>
    <w:rsid w:val="00280C55"/>
    <w:rsid w:val="00280D79"/>
    <w:rsid w:val="0028128C"/>
    <w:rsid w:val="0028212B"/>
    <w:rsid w:val="00283582"/>
    <w:rsid w:val="00283740"/>
    <w:rsid w:val="002839AF"/>
    <w:rsid w:val="00283A9F"/>
    <w:rsid w:val="00283BE5"/>
    <w:rsid w:val="0028445F"/>
    <w:rsid w:val="00284548"/>
    <w:rsid w:val="00284C6C"/>
    <w:rsid w:val="00285328"/>
    <w:rsid w:val="00285722"/>
    <w:rsid w:val="002857E7"/>
    <w:rsid w:val="002869B2"/>
    <w:rsid w:val="002903FB"/>
    <w:rsid w:val="00290D68"/>
    <w:rsid w:val="002921ED"/>
    <w:rsid w:val="00292F35"/>
    <w:rsid w:val="002939C7"/>
    <w:rsid w:val="00294005"/>
    <w:rsid w:val="0029408C"/>
    <w:rsid w:val="002944F4"/>
    <w:rsid w:val="00294AF3"/>
    <w:rsid w:val="0029535D"/>
    <w:rsid w:val="002957F2"/>
    <w:rsid w:val="0029590E"/>
    <w:rsid w:val="00295C24"/>
    <w:rsid w:val="00295C5E"/>
    <w:rsid w:val="00296A29"/>
    <w:rsid w:val="00296AD8"/>
    <w:rsid w:val="002973A2"/>
    <w:rsid w:val="002A00DE"/>
    <w:rsid w:val="002A058F"/>
    <w:rsid w:val="002A0EEE"/>
    <w:rsid w:val="002A279E"/>
    <w:rsid w:val="002A3688"/>
    <w:rsid w:val="002A3BFC"/>
    <w:rsid w:val="002A4325"/>
    <w:rsid w:val="002A4336"/>
    <w:rsid w:val="002A436F"/>
    <w:rsid w:val="002A4990"/>
    <w:rsid w:val="002A4C49"/>
    <w:rsid w:val="002A5DD7"/>
    <w:rsid w:val="002A62EA"/>
    <w:rsid w:val="002A67DD"/>
    <w:rsid w:val="002A699A"/>
    <w:rsid w:val="002A6CC2"/>
    <w:rsid w:val="002A75B9"/>
    <w:rsid w:val="002A7C20"/>
    <w:rsid w:val="002A7C86"/>
    <w:rsid w:val="002A7D05"/>
    <w:rsid w:val="002B149A"/>
    <w:rsid w:val="002B15BB"/>
    <w:rsid w:val="002B187B"/>
    <w:rsid w:val="002B1CF0"/>
    <w:rsid w:val="002B20D8"/>
    <w:rsid w:val="002B2839"/>
    <w:rsid w:val="002B3163"/>
    <w:rsid w:val="002B4732"/>
    <w:rsid w:val="002B50DF"/>
    <w:rsid w:val="002B5ACF"/>
    <w:rsid w:val="002B5E94"/>
    <w:rsid w:val="002B6B6E"/>
    <w:rsid w:val="002B7806"/>
    <w:rsid w:val="002C0132"/>
    <w:rsid w:val="002C176A"/>
    <w:rsid w:val="002C176F"/>
    <w:rsid w:val="002C27F9"/>
    <w:rsid w:val="002C3CA2"/>
    <w:rsid w:val="002C412B"/>
    <w:rsid w:val="002C4495"/>
    <w:rsid w:val="002C4584"/>
    <w:rsid w:val="002C70FC"/>
    <w:rsid w:val="002C77D9"/>
    <w:rsid w:val="002C7D3F"/>
    <w:rsid w:val="002D0E67"/>
    <w:rsid w:val="002D1629"/>
    <w:rsid w:val="002D1B83"/>
    <w:rsid w:val="002D286E"/>
    <w:rsid w:val="002D3CD5"/>
    <w:rsid w:val="002D4A2C"/>
    <w:rsid w:val="002D4C25"/>
    <w:rsid w:val="002D518A"/>
    <w:rsid w:val="002D51BE"/>
    <w:rsid w:val="002D57CF"/>
    <w:rsid w:val="002D593E"/>
    <w:rsid w:val="002D6217"/>
    <w:rsid w:val="002D7F85"/>
    <w:rsid w:val="002E08C0"/>
    <w:rsid w:val="002E12AE"/>
    <w:rsid w:val="002E1EC5"/>
    <w:rsid w:val="002E1F3D"/>
    <w:rsid w:val="002E250F"/>
    <w:rsid w:val="002E2FCC"/>
    <w:rsid w:val="002E32A1"/>
    <w:rsid w:val="002E3428"/>
    <w:rsid w:val="002E5525"/>
    <w:rsid w:val="002E61C9"/>
    <w:rsid w:val="002E70D0"/>
    <w:rsid w:val="002E725E"/>
    <w:rsid w:val="002E73C9"/>
    <w:rsid w:val="002E7A67"/>
    <w:rsid w:val="002F1B7B"/>
    <w:rsid w:val="002F1E83"/>
    <w:rsid w:val="002F24BD"/>
    <w:rsid w:val="002F2629"/>
    <w:rsid w:val="002F2940"/>
    <w:rsid w:val="002F35DF"/>
    <w:rsid w:val="002F3B74"/>
    <w:rsid w:val="002F3C89"/>
    <w:rsid w:val="002F3D97"/>
    <w:rsid w:val="002F3F97"/>
    <w:rsid w:val="002F42E4"/>
    <w:rsid w:val="002F43C7"/>
    <w:rsid w:val="002F49A8"/>
    <w:rsid w:val="002F4F4C"/>
    <w:rsid w:val="002F5BAE"/>
    <w:rsid w:val="002F7283"/>
    <w:rsid w:val="0030007A"/>
    <w:rsid w:val="00301032"/>
    <w:rsid w:val="00301948"/>
    <w:rsid w:val="003023DE"/>
    <w:rsid w:val="003029B0"/>
    <w:rsid w:val="00302BAA"/>
    <w:rsid w:val="00302C65"/>
    <w:rsid w:val="0030314E"/>
    <w:rsid w:val="00303F51"/>
    <w:rsid w:val="0030427B"/>
    <w:rsid w:val="00304429"/>
    <w:rsid w:val="00304FD4"/>
    <w:rsid w:val="00305876"/>
    <w:rsid w:val="003073F2"/>
    <w:rsid w:val="0030747B"/>
    <w:rsid w:val="00307B88"/>
    <w:rsid w:val="00307D5D"/>
    <w:rsid w:val="00310279"/>
    <w:rsid w:val="00310585"/>
    <w:rsid w:val="00310B0A"/>
    <w:rsid w:val="00310EDC"/>
    <w:rsid w:val="0031292E"/>
    <w:rsid w:val="0031376C"/>
    <w:rsid w:val="003141DB"/>
    <w:rsid w:val="00315194"/>
    <w:rsid w:val="00316368"/>
    <w:rsid w:val="0031766F"/>
    <w:rsid w:val="00317768"/>
    <w:rsid w:val="0031784F"/>
    <w:rsid w:val="00320F56"/>
    <w:rsid w:val="003215A2"/>
    <w:rsid w:val="00321D9C"/>
    <w:rsid w:val="0032213F"/>
    <w:rsid w:val="00322CCF"/>
    <w:rsid w:val="003235FC"/>
    <w:rsid w:val="0032387F"/>
    <w:rsid w:val="00323C56"/>
    <w:rsid w:val="003252CF"/>
    <w:rsid w:val="00325A80"/>
    <w:rsid w:val="00325A95"/>
    <w:rsid w:val="00326C4D"/>
    <w:rsid w:val="00327901"/>
    <w:rsid w:val="0033007E"/>
    <w:rsid w:val="00330562"/>
    <w:rsid w:val="0033065E"/>
    <w:rsid w:val="0033089C"/>
    <w:rsid w:val="00330ACA"/>
    <w:rsid w:val="00330D70"/>
    <w:rsid w:val="0033104C"/>
    <w:rsid w:val="0033109E"/>
    <w:rsid w:val="003310FC"/>
    <w:rsid w:val="0033135B"/>
    <w:rsid w:val="003313C4"/>
    <w:rsid w:val="00333F31"/>
    <w:rsid w:val="0033446E"/>
    <w:rsid w:val="00334B1F"/>
    <w:rsid w:val="00335AEA"/>
    <w:rsid w:val="00335DBC"/>
    <w:rsid w:val="003361EA"/>
    <w:rsid w:val="0033679F"/>
    <w:rsid w:val="00336969"/>
    <w:rsid w:val="00337E1C"/>
    <w:rsid w:val="003402C5"/>
    <w:rsid w:val="00340B98"/>
    <w:rsid w:val="00341B9B"/>
    <w:rsid w:val="0034391F"/>
    <w:rsid w:val="00343A6D"/>
    <w:rsid w:val="00343A93"/>
    <w:rsid w:val="00344009"/>
    <w:rsid w:val="00344B3A"/>
    <w:rsid w:val="00347066"/>
    <w:rsid w:val="003472D8"/>
    <w:rsid w:val="00350223"/>
    <w:rsid w:val="003502F8"/>
    <w:rsid w:val="00350BCF"/>
    <w:rsid w:val="0035113F"/>
    <w:rsid w:val="00351AB1"/>
    <w:rsid w:val="00351AE5"/>
    <w:rsid w:val="003529C6"/>
    <w:rsid w:val="00352FC2"/>
    <w:rsid w:val="0035392F"/>
    <w:rsid w:val="00354105"/>
    <w:rsid w:val="00354CEF"/>
    <w:rsid w:val="00355470"/>
    <w:rsid w:val="00355483"/>
    <w:rsid w:val="00355B8D"/>
    <w:rsid w:val="00355CE3"/>
    <w:rsid w:val="0035719F"/>
    <w:rsid w:val="003572DC"/>
    <w:rsid w:val="00357E0A"/>
    <w:rsid w:val="00360C61"/>
    <w:rsid w:val="00361059"/>
    <w:rsid w:val="003612A0"/>
    <w:rsid w:val="00361651"/>
    <w:rsid w:val="003616A5"/>
    <w:rsid w:val="00361734"/>
    <w:rsid w:val="00361922"/>
    <w:rsid w:val="00361A5E"/>
    <w:rsid w:val="00361D75"/>
    <w:rsid w:val="00362FD7"/>
    <w:rsid w:val="00363616"/>
    <w:rsid w:val="00363C0C"/>
    <w:rsid w:val="0036464F"/>
    <w:rsid w:val="00364951"/>
    <w:rsid w:val="003649A1"/>
    <w:rsid w:val="003657A4"/>
    <w:rsid w:val="00365BA7"/>
    <w:rsid w:val="0036639F"/>
    <w:rsid w:val="0036718E"/>
    <w:rsid w:val="00371555"/>
    <w:rsid w:val="00372A46"/>
    <w:rsid w:val="00373F96"/>
    <w:rsid w:val="00375044"/>
    <w:rsid w:val="00375C18"/>
    <w:rsid w:val="0037656C"/>
    <w:rsid w:val="003765F0"/>
    <w:rsid w:val="003767D0"/>
    <w:rsid w:val="003775C4"/>
    <w:rsid w:val="00377CFA"/>
    <w:rsid w:val="0038149F"/>
    <w:rsid w:val="00381796"/>
    <w:rsid w:val="003818E4"/>
    <w:rsid w:val="00382364"/>
    <w:rsid w:val="00382978"/>
    <w:rsid w:val="003833BC"/>
    <w:rsid w:val="00383FBA"/>
    <w:rsid w:val="003840C6"/>
    <w:rsid w:val="00384AD4"/>
    <w:rsid w:val="003853B2"/>
    <w:rsid w:val="00385700"/>
    <w:rsid w:val="00385AA9"/>
    <w:rsid w:val="00386C0A"/>
    <w:rsid w:val="00386EEC"/>
    <w:rsid w:val="00387CBD"/>
    <w:rsid w:val="00390FA8"/>
    <w:rsid w:val="00391107"/>
    <w:rsid w:val="00391914"/>
    <w:rsid w:val="003919EA"/>
    <w:rsid w:val="003921EF"/>
    <w:rsid w:val="0039285E"/>
    <w:rsid w:val="00392A46"/>
    <w:rsid w:val="00393268"/>
    <w:rsid w:val="003932A5"/>
    <w:rsid w:val="00394218"/>
    <w:rsid w:val="00394AA3"/>
    <w:rsid w:val="00394D0B"/>
    <w:rsid w:val="003973BE"/>
    <w:rsid w:val="00397C0A"/>
    <w:rsid w:val="003A0ECD"/>
    <w:rsid w:val="003A220C"/>
    <w:rsid w:val="003A36FE"/>
    <w:rsid w:val="003A39EE"/>
    <w:rsid w:val="003A4116"/>
    <w:rsid w:val="003A46AD"/>
    <w:rsid w:val="003A47C3"/>
    <w:rsid w:val="003A47D9"/>
    <w:rsid w:val="003A4D85"/>
    <w:rsid w:val="003A58CB"/>
    <w:rsid w:val="003A7269"/>
    <w:rsid w:val="003A7606"/>
    <w:rsid w:val="003B0664"/>
    <w:rsid w:val="003B0F4D"/>
    <w:rsid w:val="003B1393"/>
    <w:rsid w:val="003B13A1"/>
    <w:rsid w:val="003B1DAF"/>
    <w:rsid w:val="003B25C1"/>
    <w:rsid w:val="003B2705"/>
    <w:rsid w:val="003B28F5"/>
    <w:rsid w:val="003B2F1B"/>
    <w:rsid w:val="003B30E1"/>
    <w:rsid w:val="003B321A"/>
    <w:rsid w:val="003B4AD5"/>
    <w:rsid w:val="003B4BE4"/>
    <w:rsid w:val="003B55B3"/>
    <w:rsid w:val="003B6238"/>
    <w:rsid w:val="003B6394"/>
    <w:rsid w:val="003B695B"/>
    <w:rsid w:val="003B7D0C"/>
    <w:rsid w:val="003C0A07"/>
    <w:rsid w:val="003C1132"/>
    <w:rsid w:val="003C14BD"/>
    <w:rsid w:val="003C1ACA"/>
    <w:rsid w:val="003C2BFA"/>
    <w:rsid w:val="003C371A"/>
    <w:rsid w:val="003C3E06"/>
    <w:rsid w:val="003C4357"/>
    <w:rsid w:val="003C4BDB"/>
    <w:rsid w:val="003C52C1"/>
    <w:rsid w:val="003C53CB"/>
    <w:rsid w:val="003C6513"/>
    <w:rsid w:val="003C7FC9"/>
    <w:rsid w:val="003D084F"/>
    <w:rsid w:val="003D0BA8"/>
    <w:rsid w:val="003D12BB"/>
    <w:rsid w:val="003D18F0"/>
    <w:rsid w:val="003D1BD0"/>
    <w:rsid w:val="003D1DB1"/>
    <w:rsid w:val="003D2348"/>
    <w:rsid w:val="003D2A6A"/>
    <w:rsid w:val="003D3510"/>
    <w:rsid w:val="003D397A"/>
    <w:rsid w:val="003D42BD"/>
    <w:rsid w:val="003D439B"/>
    <w:rsid w:val="003D4EC6"/>
    <w:rsid w:val="003D5ED7"/>
    <w:rsid w:val="003D6EA6"/>
    <w:rsid w:val="003E00B4"/>
    <w:rsid w:val="003E2C24"/>
    <w:rsid w:val="003E2CD7"/>
    <w:rsid w:val="003E3073"/>
    <w:rsid w:val="003E33AB"/>
    <w:rsid w:val="003E3577"/>
    <w:rsid w:val="003E441D"/>
    <w:rsid w:val="003E4591"/>
    <w:rsid w:val="003E4FAA"/>
    <w:rsid w:val="003E51EE"/>
    <w:rsid w:val="003E5C4B"/>
    <w:rsid w:val="003E7309"/>
    <w:rsid w:val="003E78C1"/>
    <w:rsid w:val="003F1525"/>
    <w:rsid w:val="003F1733"/>
    <w:rsid w:val="003F206B"/>
    <w:rsid w:val="003F3EA5"/>
    <w:rsid w:val="003F46F8"/>
    <w:rsid w:val="003F4997"/>
    <w:rsid w:val="003F4BB4"/>
    <w:rsid w:val="003F511F"/>
    <w:rsid w:val="003F5250"/>
    <w:rsid w:val="003F5636"/>
    <w:rsid w:val="003F7559"/>
    <w:rsid w:val="00400EDE"/>
    <w:rsid w:val="004019AD"/>
    <w:rsid w:val="00402EA7"/>
    <w:rsid w:val="00403C14"/>
    <w:rsid w:val="00403CDE"/>
    <w:rsid w:val="00404AF9"/>
    <w:rsid w:val="00404BB2"/>
    <w:rsid w:val="00405364"/>
    <w:rsid w:val="004054E3"/>
    <w:rsid w:val="0040617F"/>
    <w:rsid w:val="0040750C"/>
    <w:rsid w:val="00407C8F"/>
    <w:rsid w:val="00410284"/>
    <w:rsid w:val="00411102"/>
    <w:rsid w:val="00411407"/>
    <w:rsid w:val="004120C7"/>
    <w:rsid w:val="00412D54"/>
    <w:rsid w:val="00412EE1"/>
    <w:rsid w:val="00413703"/>
    <w:rsid w:val="00413E70"/>
    <w:rsid w:val="00414204"/>
    <w:rsid w:val="0041568E"/>
    <w:rsid w:val="00415902"/>
    <w:rsid w:val="00415937"/>
    <w:rsid w:val="00417836"/>
    <w:rsid w:val="0042026B"/>
    <w:rsid w:val="004203EA"/>
    <w:rsid w:val="004215B4"/>
    <w:rsid w:val="004222FA"/>
    <w:rsid w:val="00422486"/>
    <w:rsid w:val="004227F0"/>
    <w:rsid w:val="00422EBB"/>
    <w:rsid w:val="0042303A"/>
    <w:rsid w:val="00425175"/>
    <w:rsid w:val="004254FF"/>
    <w:rsid w:val="0042557B"/>
    <w:rsid w:val="00425656"/>
    <w:rsid w:val="004257D8"/>
    <w:rsid w:val="00426E8C"/>
    <w:rsid w:val="004279CE"/>
    <w:rsid w:val="00427DD4"/>
    <w:rsid w:val="00430AB5"/>
    <w:rsid w:val="00430FD1"/>
    <w:rsid w:val="0043154A"/>
    <w:rsid w:val="004315C8"/>
    <w:rsid w:val="00431F89"/>
    <w:rsid w:val="00431FDF"/>
    <w:rsid w:val="00433D45"/>
    <w:rsid w:val="00433E57"/>
    <w:rsid w:val="004340FC"/>
    <w:rsid w:val="004342EE"/>
    <w:rsid w:val="00435B67"/>
    <w:rsid w:val="00435C7E"/>
    <w:rsid w:val="00435F44"/>
    <w:rsid w:val="00435F49"/>
    <w:rsid w:val="00435FE4"/>
    <w:rsid w:val="004374F3"/>
    <w:rsid w:val="00437B99"/>
    <w:rsid w:val="00437CD9"/>
    <w:rsid w:val="00437FD0"/>
    <w:rsid w:val="0044080F"/>
    <w:rsid w:val="00442BD8"/>
    <w:rsid w:val="00442EA3"/>
    <w:rsid w:val="00443508"/>
    <w:rsid w:val="00443C9D"/>
    <w:rsid w:val="00443E15"/>
    <w:rsid w:val="00444472"/>
    <w:rsid w:val="00444CE9"/>
    <w:rsid w:val="00445334"/>
    <w:rsid w:val="00445B2F"/>
    <w:rsid w:val="00450303"/>
    <w:rsid w:val="004518EA"/>
    <w:rsid w:val="00451954"/>
    <w:rsid w:val="00452A7D"/>
    <w:rsid w:val="00452E73"/>
    <w:rsid w:val="00453EA5"/>
    <w:rsid w:val="0045401B"/>
    <w:rsid w:val="00455010"/>
    <w:rsid w:val="00455207"/>
    <w:rsid w:val="00457501"/>
    <w:rsid w:val="0045750A"/>
    <w:rsid w:val="00457D91"/>
    <w:rsid w:val="00457DF8"/>
    <w:rsid w:val="00457F60"/>
    <w:rsid w:val="00460377"/>
    <w:rsid w:val="004614F5"/>
    <w:rsid w:val="0046157B"/>
    <w:rsid w:val="00461656"/>
    <w:rsid w:val="00461875"/>
    <w:rsid w:val="00461F2E"/>
    <w:rsid w:val="004623C7"/>
    <w:rsid w:val="00462749"/>
    <w:rsid w:val="0046360D"/>
    <w:rsid w:val="004638FA"/>
    <w:rsid w:val="00464A61"/>
    <w:rsid w:val="004658FB"/>
    <w:rsid w:val="00465A58"/>
    <w:rsid w:val="00466B55"/>
    <w:rsid w:val="00466C45"/>
    <w:rsid w:val="004672F7"/>
    <w:rsid w:val="004700F8"/>
    <w:rsid w:val="00471294"/>
    <w:rsid w:val="00471E79"/>
    <w:rsid w:val="004722B2"/>
    <w:rsid w:val="00472BBD"/>
    <w:rsid w:val="00473792"/>
    <w:rsid w:val="0047380E"/>
    <w:rsid w:val="004743E1"/>
    <w:rsid w:val="00475E64"/>
    <w:rsid w:val="00476137"/>
    <w:rsid w:val="004763FD"/>
    <w:rsid w:val="00476458"/>
    <w:rsid w:val="00476525"/>
    <w:rsid w:val="00476637"/>
    <w:rsid w:val="004767AF"/>
    <w:rsid w:val="00477D95"/>
    <w:rsid w:val="00480E21"/>
    <w:rsid w:val="004817B6"/>
    <w:rsid w:val="00481FB0"/>
    <w:rsid w:val="00482139"/>
    <w:rsid w:val="004821F4"/>
    <w:rsid w:val="00482967"/>
    <w:rsid w:val="00482B74"/>
    <w:rsid w:val="0048454F"/>
    <w:rsid w:val="00484B49"/>
    <w:rsid w:val="00485135"/>
    <w:rsid w:val="0048537C"/>
    <w:rsid w:val="004861A3"/>
    <w:rsid w:val="00487070"/>
    <w:rsid w:val="00487878"/>
    <w:rsid w:val="00490FB4"/>
    <w:rsid w:val="0049124C"/>
    <w:rsid w:val="00491395"/>
    <w:rsid w:val="004914F4"/>
    <w:rsid w:val="004917C7"/>
    <w:rsid w:val="00492CC4"/>
    <w:rsid w:val="00492D39"/>
    <w:rsid w:val="0049303B"/>
    <w:rsid w:val="00493A42"/>
    <w:rsid w:val="00493C8F"/>
    <w:rsid w:val="004955D4"/>
    <w:rsid w:val="0049570C"/>
    <w:rsid w:val="004970E2"/>
    <w:rsid w:val="00497AE6"/>
    <w:rsid w:val="004A0B0A"/>
    <w:rsid w:val="004A0BB5"/>
    <w:rsid w:val="004A0F77"/>
    <w:rsid w:val="004A4361"/>
    <w:rsid w:val="004A65A8"/>
    <w:rsid w:val="004A66B1"/>
    <w:rsid w:val="004A6712"/>
    <w:rsid w:val="004B0BCA"/>
    <w:rsid w:val="004B1537"/>
    <w:rsid w:val="004B1AE1"/>
    <w:rsid w:val="004B1D79"/>
    <w:rsid w:val="004B1E73"/>
    <w:rsid w:val="004B23E2"/>
    <w:rsid w:val="004B2959"/>
    <w:rsid w:val="004B3BFE"/>
    <w:rsid w:val="004B4348"/>
    <w:rsid w:val="004B4686"/>
    <w:rsid w:val="004B5051"/>
    <w:rsid w:val="004B54C4"/>
    <w:rsid w:val="004B6DE1"/>
    <w:rsid w:val="004B6F7D"/>
    <w:rsid w:val="004B74AD"/>
    <w:rsid w:val="004B79DA"/>
    <w:rsid w:val="004C0157"/>
    <w:rsid w:val="004C02E5"/>
    <w:rsid w:val="004C0DEF"/>
    <w:rsid w:val="004C16DA"/>
    <w:rsid w:val="004C1FB2"/>
    <w:rsid w:val="004C321B"/>
    <w:rsid w:val="004C32BD"/>
    <w:rsid w:val="004C55F1"/>
    <w:rsid w:val="004C5E40"/>
    <w:rsid w:val="004C6FD2"/>
    <w:rsid w:val="004C71BC"/>
    <w:rsid w:val="004C722A"/>
    <w:rsid w:val="004C7383"/>
    <w:rsid w:val="004C7CA8"/>
    <w:rsid w:val="004C7F55"/>
    <w:rsid w:val="004D04E9"/>
    <w:rsid w:val="004D1F3C"/>
    <w:rsid w:val="004D216A"/>
    <w:rsid w:val="004D293D"/>
    <w:rsid w:val="004D317C"/>
    <w:rsid w:val="004D383E"/>
    <w:rsid w:val="004D4AD4"/>
    <w:rsid w:val="004D4D5E"/>
    <w:rsid w:val="004D614A"/>
    <w:rsid w:val="004D653D"/>
    <w:rsid w:val="004D692F"/>
    <w:rsid w:val="004D7FD6"/>
    <w:rsid w:val="004E082A"/>
    <w:rsid w:val="004E0FED"/>
    <w:rsid w:val="004E4578"/>
    <w:rsid w:val="004E52BD"/>
    <w:rsid w:val="004E5587"/>
    <w:rsid w:val="004E571E"/>
    <w:rsid w:val="004E6013"/>
    <w:rsid w:val="004E6C6F"/>
    <w:rsid w:val="004E6F54"/>
    <w:rsid w:val="004F0314"/>
    <w:rsid w:val="004F114D"/>
    <w:rsid w:val="004F1410"/>
    <w:rsid w:val="004F1961"/>
    <w:rsid w:val="004F2877"/>
    <w:rsid w:val="004F2EB5"/>
    <w:rsid w:val="004F45A9"/>
    <w:rsid w:val="004F4BEF"/>
    <w:rsid w:val="004F56DC"/>
    <w:rsid w:val="004F73BF"/>
    <w:rsid w:val="00500615"/>
    <w:rsid w:val="00500E73"/>
    <w:rsid w:val="00501334"/>
    <w:rsid w:val="005018B7"/>
    <w:rsid w:val="00501A7D"/>
    <w:rsid w:val="00502DCD"/>
    <w:rsid w:val="00503EA7"/>
    <w:rsid w:val="0050450F"/>
    <w:rsid w:val="0050481F"/>
    <w:rsid w:val="00505805"/>
    <w:rsid w:val="00505D44"/>
    <w:rsid w:val="00505DC7"/>
    <w:rsid w:val="00506653"/>
    <w:rsid w:val="00507893"/>
    <w:rsid w:val="00507986"/>
    <w:rsid w:val="005079E5"/>
    <w:rsid w:val="00507F59"/>
    <w:rsid w:val="00510BC0"/>
    <w:rsid w:val="00510C6C"/>
    <w:rsid w:val="005111A0"/>
    <w:rsid w:val="0051197F"/>
    <w:rsid w:val="00512FD1"/>
    <w:rsid w:val="0051470D"/>
    <w:rsid w:val="0051492A"/>
    <w:rsid w:val="00515CF7"/>
    <w:rsid w:val="00515E92"/>
    <w:rsid w:val="005168EF"/>
    <w:rsid w:val="00516BBD"/>
    <w:rsid w:val="00517667"/>
    <w:rsid w:val="0052043D"/>
    <w:rsid w:val="005209DF"/>
    <w:rsid w:val="00520F1A"/>
    <w:rsid w:val="00521F06"/>
    <w:rsid w:val="005235C6"/>
    <w:rsid w:val="00523F03"/>
    <w:rsid w:val="0052465D"/>
    <w:rsid w:val="00524737"/>
    <w:rsid w:val="00524742"/>
    <w:rsid w:val="00524A61"/>
    <w:rsid w:val="00524E6D"/>
    <w:rsid w:val="00525051"/>
    <w:rsid w:val="00525355"/>
    <w:rsid w:val="0052551D"/>
    <w:rsid w:val="00525938"/>
    <w:rsid w:val="00525C92"/>
    <w:rsid w:val="005269BD"/>
    <w:rsid w:val="00526B74"/>
    <w:rsid w:val="005270C6"/>
    <w:rsid w:val="00527112"/>
    <w:rsid w:val="00530428"/>
    <w:rsid w:val="0053043A"/>
    <w:rsid w:val="0053047B"/>
    <w:rsid w:val="005305B9"/>
    <w:rsid w:val="00530649"/>
    <w:rsid w:val="00530E0E"/>
    <w:rsid w:val="00531315"/>
    <w:rsid w:val="0053141D"/>
    <w:rsid w:val="00531916"/>
    <w:rsid w:val="005327DE"/>
    <w:rsid w:val="0053318D"/>
    <w:rsid w:val="00533667"/>
    <w:rsid w:val="005345E3"/>
    <w:rsid w:val="00534926"/>
    <w:rsid w:val="00534B57"/>
    <w:rsid w:val="00534D22"/>
    <w:rsid w:val="00535552"/>
    <w:rsid w:val="005355B7"/>
    <w:rsid w:val="0053648B"/>
    <w:rsid w:val="00536D05"/>
    <w:rsid w:val="005373B8"/>
    <w:rsid w:val="005405E0"/>
    <w:rsid w:val="00540F2D"/>
    <w:rsid w:val="0054141E"/>
    <w:rsid w:val="00541B58"/>
    <w:rsid w:val="00541F81"/>
    <w:rsid w:val="005421D9"/>
    <w:rsid w:val="00542745"/>
    <w:rsid w:val="00542AF1"/>
    <w:rsid w:val="005433C8"/>
    <w:rsid w:val="00544832"/>
    <w:rsid w:val="005453E8"/>
    <w:rsid w:val="005459BC"/>
    <w:rsid w:val="00546623"/>
    <w:rsid w:val="00547AB4"/>
    <w:rsid w:val="00547E32"/>
    <w:rsid w:val="00550B0A"/>
    <w:rsid w:val="00551669"/>
    <w:rsid w:val="00551780"/>
    <w:rsid w:val="00551AE3"/>
    <w:rsid w:val="00551E9D"/>
    <w:rsid w:val="00552510"/>
    <w:rsid w:val="005528A7"/>
    <w:rsid w:val="00552FC7"/>
    <w:rsid w:val="00553E03"/>
    <w:rsid w:val="00553E11"/>
    <w:rsid w:val="00554A51"/>
    <w:rsid w:val="0055552E"/>
    <w:rsid w:val="00555D3D"/>
    <w:rsid w:val="00555D6F"/>
    <w:rsid w:val="00555E85"/>
    <w:rsid w:val="005569D0"/>
    <w:rsid w:val="005579C9"/>
    <w:rsid w:val="00557C88"/>
    <w:rsid w:val="00557F6A"/>
    <w:rsid w:val="005604E9"/>
    <w:rsid w:val="00560D01"/>
    <w:rsid w:val="005619C5"/>
    <w:rsid w:val="00562CBC"/>
    <w:rsid w:val="0056300F"/>
    <w:rsid w:val="00563B9E"/>
    <w:rsid w:val="005645E5"/>
    <w:rsid w:val="005648B7"/>
    <w:rsid w:val="00564C28"/>
    <w:rsid w:val="00564D14"/>
    <w:rsid w:val="00564FDF"/>
    <w:rsid w:val="005654AB"/>
    <w:rsid w:val="0056654C"/>
    <w:rsid w:val="005668DB"/>
    <w:rsid w:val="005670E9"/>
    <w:rsid w:val="005679A9"/>
    <w:rsid w:val="00570228"/>
    <w:rsid w:val="005721E6"/>
    <w:rsid w:val="00572E0D"/>
    <w:rsid w:val="0057355E"/>
    <w:rsid w:val="00573C43"/>
    <w:rsid w:val="00573D02"/>
    <w:rsid w:val="00573E2A"/>
    <w:rsid w:val="00574280"/>
    <w:rsid w:val="005742A2"/>
    <w:rsid w:val="00574C75"/>
    <w:rsid w:val="005756EA"/>
    <w:rsid w:val="00576217"/>
    <w:rsid w:val="00576751"/>
    <w:rsid w:val="00576838"/>
    <w:rsid w:val="005768D4"/>
    <w:rsid w:val="00576EC0"/>
    <w:rsid w:val="00577025"/>
    <w:rsid w:val="00577B20"/>
    <w:rsid w:val="00580146"/>
    <w:rsid w:val="00582000"/>
    <w:rsid w:val="00582B75"/>
    <w:rsid w:val="00583E10"/>
    <w:rsid w:val="00584A76"/>
    <w:rsid w:val="00584F29"/>
    <w:rsid w:val="00585261"/>
    <w:rsid w:val="005856D4"/>
    <w:rsid w:val="0058587B"/>
    <w:rsid w:val="00586089"/>
    <w:rsid w:val="0058626E"/>
    <w:rsid w:val="0058696A"/>
    <w:rsid w:val="00587095"/>
    <w:rsid w:val="005871A0"/>
    <w:rsid w:val="00587E13"/>
    <w:rsid w:val="00587F24"/>
    <w:rsid w:val="005904EA"/>
    <w:rsid w:val="00591335"/>
    <w:rsid w:val="00591A57"/>
    <w:rsid w:val="00592462"/>
    <w:rsid w:val="005924DE"/>
    <w:rsid w:val="005930B1"/>
    <w:rsid w:val="00593912"/>
    <w:rsid w:val="00593BB5"/>
    <w:rsid w:val="00595C35"/>
    <w:rsid w:val="00597321"/>
    <w:rsid w:val="0059746E"/>
    <w:rsid w:val="00597E32"/>
    <w:rsid w:val="005A109C"/>
    <w:rsid w:val="005A1C68"/>
    <w:rsid w:val="005A2A6B"/>
    <w:rsid w:val="005A2C7F"/>
    <w:rsid w:val="005A2F22"/>
    <w:rsid w:val="005A30E5"/>
    <w:rsid w:val="005A31C6"/>
    <w:rsid w:val="005A4051"/>
    <w:rsid w:val="005A4195"/>
    <w:rsid w:val="005A4330"/>
    <w:rsid w:val="005A5108"/>
    <w:rsid w:val="005A5192"/>
    <w:rsid w:val="005A5295"/>
    <w:rsid w:val="005A6DFD"/>
    <w:rsid w:val="005A773D"/>
    <w:rsid w:val="005B15FD"/>
    <w:rsid w:val="005B1DBF"/>
    <w:rsid w:val="005B21A8"/>
    <w:rsid w:val="005B2CA4"/>
    <w:rsid w:val="005B2CB6"/>
    <w:rsid w:val="005B35CB"/>
    <w:rsid w:val="005B36FB"/>
    <w:rsid w:val="005B4265"/>
    <w:rsid w:val="005B444E"/>
    <w:rsid w:val="005B53AF"/>
    <w:rsid w:val="005B5717"/>
    <w:rsid w:val="005B5995"/>
    <w:rsid w:val="005B6BA8"/>
    <w:rsid w:val="005B72E7"/>
    <w:rsid w:val="005B7CA2"/>
    <w:rsid w:val="005B7DF6"/>
    <w:rsid w:val="005C0020"/>
    <w:rsid w:val="005C07F6"/>
    <w:rsid w:val="005C108A"/>
    <w:rsid w:val="005C115B"/>
    <w:rsid w:val="005C1A58"/>
    <w:rsid w:val="005C220C"/>
    <w:rsid w:val="005C2766"/>
    <w:rsid w:val="005C2A95"/>
    <w:rsid w:val="005C2DB1"/>
    <w:rsid w:val="005C2E37"/>
    <w:rsid w:val="005C3454"/>
    <w:rsid w:val="005C3A36"/>
    <w:rsid w:val="005C40F6"/>
    <w:rsid w:val="005C44EA"/>
    <w:rsid w:val="005C4B75"/>
    <w:rsid w:val="005C55A1"/>
    <w:rsid w:val="005C5998"/>
    <w:rsid w:val="005C5D5E"/>
    <w:rsid w:val="005C6986"/>
    <w:rsid w:val="005C733E"/>
    <w:rsid w:val="005C7417"/>
    <w:rsid w:val="005C7759"/>
    <w:rsid w:val="005C7765"/>
    <w:rsid w:val="005D0768"/>
    <w:rsid w:val="005D0D7F"/>
    <w:rsid w:val="005D1247"/>
    <w:rsid w:val="005D160E"/>
    <w:rsid w:val="005D167A"/>
    <w:rsid w:val="005D16A5"/>
    <w:rsid w:val="005D1FE2"/>
    <w:rsid w:val="005D20C9"/>
    <w:rsid w:val="005D2299"/>
    <w:rsid w:val="005D29C4"/>
    <w:rsid w:val="005D2BC8"/>
    <w:rsid w:val="005D317A"/>
    <w:rsid w:val="005D35A6"/>
    <w:rsid w:val="005D37F6"/>
    <w:rsid w:val="005D3C43"/>
    <w:rsid w:val="005D40E9"/>
    <w:rsid w:val="005D475D"/>
    <w:rsid w:val="005D554D"/>
    <w:rsid w:val="005D5D5D"/>
    <w:rsid w:val="005D76DB"/>
    <w:rsid w:val="005D7B00"/>
    <w:rsid w:val="005E0102"/>
    <w:rsid w:val="005E0140"/>
    <w:rsid w:val="005E0431"/>
    <w:rsid w:val="005E1096"/>
    <w:rsid w:val="005E1498"/>
    <w:rsid w:val="005E1D68"/>
    <w:rsid w:val="005E28F5"/>
    <w:rsid w:val="005E307A"/>
    <w:rsid w:val="005E38F8"/>
    <w:rsid w:val="005E4014"/>
    <w:rsid w:val="005E42C5"/>
    <w:rsid w:val="005E456D"/>
    <w:rsid w:val="005E46E2"/>
    <w:rsid w:val="005E4724"/>
    <w:rsid w:val="005E4A36"/>
    <w:rsid w:val="005E54BB"/>
    <w:rsid w:val="005E568F"/>
    <w:rsid w:val="005E5E82"/>
    <w:rsid w:val="005E6393"/>
    <w:rsid w:val="005E6454"/>
    <w:rsid w:val="005E6C55"/>
    <w:rsid w:val="005E6D15"/>
    <w:rsid w:val="005F021D"/>
    <w:rsid w:val="005F02F8"/>
    <w:rsid w:val="005F17F4"/>
    <w:rsid w:val="005F1C37"/>
    <w:rsid w:val="005F23AB"/>
    <w:rsid w:val="005F30E5"/>
    <w:rsid w:val="005F31BC"/>
    <w:rsid w:val="005F5EDA"/>
    <w:rsid w:val="005F67FD"/>
    <w:rsid w:val="005F7C4B"/>
    <w:rsid w:val="006007D7"/>
    <w:rsid w:val="00600E94"/>
    <w:rsid w:val="006010D5"/>
    <w:rsid w:val="00601815"/>
    <w:rsid w:val="006020F6"/>
    <w:rsid w:val="006021B9"/>
    <w:rsid w:val="00602F8A"/>
    <w:rsid w:val="00603990"/>
    <w:rsid w:val="006039EB"/>
    <w:rsid w:val="00604EC5"/>
    <w:rsid w:val="006054BB"/>
    <w:rsid w:val="0060617B"/>
    <w:rsid w:val="006064A3"/>
    <w:rsid w:val="006065DB"/>
    <w:rsid w:val="00606E08"/>
    <w:rsid w:val="00607AF5"/>
    <w:rsid w:val="00610379"/>
    <w:rsid w:val="00611A52"/>
    <w:rsid w:val="00612F2E"/>
    <w:rsid w:val="0061350A"/>
    <w:rsid w:val="00614E4B"/>
    <w:rsid w:val="0061515C"/>
    <w:rsid w:val="00617881"/>
    <w:rsid w:val="00617A37"/>
    <w:rsid w:val="00621E70"/>
    <w:rsid w:val="0062305B"/>
    <w:rsid w:val="006233DA"/>
    <w:rsid w:val="00623587"/>
    <w:rsid w:val="00624A0F"/>
    <w:rsid w:val="00624C83"/>
    <w:rsid w:val="00625559"/>
    <w:rsid w:val="006258DC"/>
    <w:rsid w:val="0062600A"/>
    <w:rsid w:val="006262D4"/>
    <w:rsid w:val="006264F8"/>
    <w:rsid w:val="006266C8"/>
    <w:rsid w:val="006268F6"/>
    <w:rsid w:val="00626FC7"/>
    <w:rsid w:val="00630898"/>
    <w:rsid w:val="00631C9D"/>
    <w:rsid w:val="006348F1"/>
    <w:rsid w:val="00634D05"/>
    <w:rsid w:val="00635075"/>
    <w:rsid w:val="00636334"/>
    <w:rsid w:val="00636A3D"/>
    <w:rsid w:val="00636C76"/>
    <w:rsid w:val="006374B7"/>
    <w:rsid w:val="00637746"/>
    <w:rsid w:val="00640110"/>
    <w:rsid w:val="00640DDE"/>
    <w:rsid w:val="00640DEC"/>
    <w:rsid w:val="006411A7"/>
    <w:rsid w:val="006426DA"/>
    <w:rsid w:val="00642DF8"/>
    <w:rsid w:val="0064399C"/>
    <w:rsid w:val="00643BD9"/>
    <w:rsid w:val="00644150"/>
    <w:rsid w:val="00644516"/>
    <w:rsid w:val="00644905"/>
    <w:rsid w:val="00644D12"/>
    <w:rsid w:val="0064576C"/>
    <w:rsid w:val="00645DA0"/>
    <w:rsid w:val="00646A56"/>
    <w:rsid w:val="00647EA2"/>
    <w:rsid w:val="00650F5F"/>
    <w:rsid w:val="006523A2"/>
    <w:rsid w:val="00653530"/>
    <w:rsid w:val="00653A4E"/>
    <w:rsid w:val="00653FA3"/>
    <w:rsid w:val="00654B32"/>
    <w:rsid w:val="00654B40"/>
    <w:rsid w:val="00655520"/>
    <w:rsid w:val="00656293"/>
    <w:rsid w:val="0065629D"/>
    <w:rsid w:val="0065634F"/>
    <w:rsid w:val="00656CC0"/>
    <w:rsid w:val="00656FD1"/>
    <w:rsid w:val="0065736E"/>
    <w:rsid w:val="006574F3"/>
    <w:rsid w:val="00660085"/>
    <w:rsid w:val="006601D8"/>
    <w:rsid w:val="00660934"/>
    <w:rsid w:val="00661BC3"/>
    <w:rsid w:val="006649BA"/>
    <w:rsid w:val="006673B5"/>
    <w:rsid w:val="00670538"/>
    <w:rsid w:val="006707C7"/>
    <w:rsid w:val="006709A3"/>
    <w:rsid w:val="00671B30"/>
    <w:rsid w:val="00671B80"/>
    <w:rsid w:val="00672213"/>
    <w:rsid w:val="00672427"/>
    <w:rsid w:val="006731C2"/>
    <w:rsid w:val="0067393C"/>
    <w:rsid w:val="00673FB2"/>
    <w:rsid w:val="006745D8"/>
    <w:rsid w:val="0067469B"/>
    <w:rsid w:val="00674784"/>
    <w:rsid w:val="00677D27"/>
    <w:rsid w:val="006804D0"/>
    <w:rsid w:val="006823F2"/>
    <w:rsid w:val="00682D10"/>
    <w:rsid w:val="00682E73"/>
    <w:rsid w:val="00683658"/>
    <w:rsid w:val="00683861"/>
    <w:rsid w:val="00683DCF"/>
    <w:rsid w:val="00684B71"/>
    <w:rsid w:val="00684FAB"/>
    <w:rsid w:val="006867D9"/>
    <w:rsid w:val="0068719A"/>
    <w:rsid w:val="006900D6"/>
    <w:rsid w:val="00691007"/>
    <w:rsid w:val="00691B01"/>
    <w:rsid w:val="00691B11"/>
    <w:rsid w:val="00691DE4"/>
    <w:rsid w:val="006930CF"/>
    <w:rsid w:val="006933C5"/>
    <w:rsid w:val="00693A4C"/>
    <w:rsid w:val="00694244"/>
    <w:rsid w:val="006943C3"/>
    <w:rsid w:val="006951A9"/>
    <w:rsid w:val="006951F0"/>
    <w:rsid w:val="00695318"/>
    <w:rsid w:val="00697071"/>
    <w:rsid w:val="006A19F4"/>
    <w:rsid w:val="006A242F"/>
    <w:rsid w:val="006A264A"/>
    <w:rsid w:val="006A287F"/>
    <w:rsid w:val="006A2A9E"/>
    <w:rsid w:val="006A2F52"/>
    <w:rsid w:val="006A2F85"/>
    <w:rsid w:val="006A32BB"/>
    <w:rsid w:val="006A3E59"/>
    <w:rsid w:val="006A5DBD"/>
    <w:rsid w:val="006A61BC"/>
    <w:rsid w:val="006A65E2"/>
    <w:rsid w:val="006A6FB9"/>
    <w:rsid w:val="006A700F"/>
    <w:rsid w:val="006A7F6A"/>
    <w:rsid w:val="006B1260"/>
    <w:rsid w:val="006B133F"/>
    <w:rsid w:val="006B1F0A"/>
    <w:rsid w:val="006B2B92"/>
    <w:rsid w:val="006B3732"/>
    <w:rsid w:val="006B374D"/>
    <w:rsid w:val="006B433E"/>
    <w:rsid w:val="006B576E"/>
    <w:rsid w:val="006B58E7"/>
    <w:rsid w:val="006B7352"/>
    <w:rsid w:val="006B768A"/>
    <w:rsid w:val="006B7A1C"/>
    <w:rsid w:val="006C122A"/>
    <w:rsid w:val="006C17A1"/>
    <w:rsid w:val="006C3CC7"/>
    <w:rsid w:val="006C4163"/>
    <w:rsid w:val="006C492D"/>
    <w:rsid w:val="006C508C"/>
    <w:rsid w:val="006C5502"/>
    <w:rsid w:val="006C5863"/>
    <w:rsid w:val="006C58AA"/>
    <w:rsid w:val="006C596E"/>
    <w:rsid w:val="006C5D26"/>
    <w:rsid w:val="006C6435"/>
    <w:rsid w:val="006C6C8C"/>
    <w:rsid w:val="006C6ED3"/>
    <w:rsid w:val="006D15F9"/>
    <w:rsid w:val="006D192A"/>
    <w:rsid w:val="006D2169"/>
    <w:rsid w:val="006D2387"/>
    <w:rsid w:val="006D2429"/>
    <w:rsid w:val="006D24B3"/>
    <w:rsid w:val="006D2E3A"/>
    <w:rsid w:val="006D3BB8"/>
    <w:rsid w:val="006D45BB"/>
    <w:rsid w:val="006D5536"/>
    <w:rsid w:val="006D6047"/>
    <w:rsid w:val="006D7B00"/>
    <w:rsid w:val="006E0C1F"/>
    <w:rsid w:val="006E2404"/>
    <w:rsid w:val="006E2B37"/>
    <w:rsid w:val="006E33A5"/>
    <w:rsid w:val="006E3BBC"/>
    <w:rsid w:val="006E532A"/>
    <w:rsid w:val="006E53D0"/>
    <w:rsid w:val="006E57F0"/>
    <w:rsid w:val="006E5A97"/>
    <w:rsid w:val="006E61E3"/>
    <w:rsid w:val="006E642C"/>
    <w:rsid w:val="006E6A40"/>
    <w:rsid w:val="006E6A76"/>
    <w:rsid w:val="006F003F"/>
    <w:rsid w:val="006F0625"/>
    <w:rsid w:val="006F1141"/>
    <w:rsid w:val="006F15AD"/>
    <w:rsid w:val="006F1D8D"/>
    <w:rsid w:val="006F2025"/>
    <w:rsid w:val="006F206F"/>
    <w:rsid w:val="006F3126"/>
    <w:rsid w:val="006F39BD"/>
    <w:rsid w:val="006F4520"/>
    <w:rsid w:val="006F4753"/>
    <w:rsid w:val="006F4E60"/>
    <w:rsid w:val="006F4E8E"/>
    <w:rsid w:val="006F6786"/>
    <w:rsid w:val="006F68B9"/>
    <w:rsid w:val="006F72C7"/>
    <w:rsid w:val="006F775D"/>
    <w:rsid w:val="006F798A"/>
    <w:rsid w:val="006F7E06"/>
    <w:rsid w:val="00701157"/>
    <w:rsid w:val="007017F0"/>
    <w:rsid w:val="00701DD2"/>
    <w:rsid w:val="0070224B"/>
    <w:rsid w:val="00702371"/>
    <w:rsid w:val="00703886"/>
    <w:rsid w:val="00703D97"/>
    <w:rsid w:val="0070492B"/>
    <w:rsid w:val="007056F9"/>
    <w:rsid w:val="00705923"/>
    <w:rsid w:val="00705C9C"/>
    <w:rsid w:val="0070623A"/>
    <w:rsid w:val="007104AC"/>
    <w:rsid w:val="00710607"/>
    <w:rsid w:val="00710EEF"/>
    <w:rsid w:val="0071275D"/>
    <w:rsid w:val="0071284D"/>
    <w:rsid w:val="00712C82"/>
    <w:rsid w:val="00713D30"/>
    <w:rsid w:val="00714203"/>
    <w:rsid w:val="00714B5E"/>
    <w:rsid w:val="00715A58"/>
    <w:rsid w:val="00715DCC"/>
    <w:rsid w:val="00717974"/>
    <w:rsid w:val="00717CE0"/>
    <w:rsid w:val="00717EC2"/>
    <w:rsid w:val="0072007B"/>
    <w:rsid w:val="00720A23"/>
    <w:rsid w:val="007217F1"/>
    <w:rsid w:val="00721E40"/>
    <w:rsid w:val="00722709"/>
    <w:rsid w:val="00722E90"/>
    <w:rsid w:val="00723602"/>
    <w:rsid w:val="00723CD3"/>
    <w:rsid w:val="00724AA2"/>
    <w:rsid w:val="00724B2F"/>
    <w:rsid w:val="007251B1"/>
    <w:rsid w:val="0072586C"/>
    <w:rsid w:val="00725E9A"/>
    <w:rsid w:val="00726C8D"/>
    <w:rsid w:val="00726F1E"/>
    <w:rsid w:val="00727628"/>
    <w:rsid w:val="00727C11"/>
    <w:rsid w:val="0073003C"/>
    <w:rsid w:val="007304EC"/>
    <w:rsid w:val="00730A17"/>
    <w:rsid w:val="00730B32"/>
    <w:rsid w:val="00730F18"/>
    <w:rsid w:val="00731A7D"/>
    <w:rsid w:val="0073210C"/>
    <w:rsid w:val="007325AC"/>
    <w:rsid w:val="00732CD9"/>
    <w:rsid w:val="00733588"/>
    <w:rsid w:val="00733D3D"/>
    <w:rsid w:val="0073427D"/>
    <w:rsid w:val="00734D37"/>
    <w:rsid w:val="00735E52"/>
    <w:rsid w:val="00736832"/>
    <w:rsid w:val="007403F4"/>
    <w:rsid w:val="007410FF"/>
    <w:rsid w:val="007415C0"/>
    <w:rsid w:val="0074172A"/>
    <w:rsid w:val="0074231C"/>
    <w:rsid w:val="00742548"/>
    <w:rsid w:val="00742721"/>
    <w:rsid w:val="00744C7A"/>
    <w:rsid w:val="00744F42"/>
    <w:rsid w:val="00745D12"/>
    <w:rsid w:val="0074621E"/>
    <w:rsid w:val="007468FD"/>
    <w:rsid w:val="00746E9D"/>
    <w:rsid w:val="007478DE"/>
    <w:rsid w:val="007510B9"/>
    <w:rsid w:val="0075117B"/>
    <w:rsid w:val="00751279"/>
    <w:rsid w:val="0075309D"/>
    <w:rsid w:val="007530AB"/>
    <w:rsid w:val="007534FB"/>
    <w:rsid w:val="007538B0"/>
    <w:rsid w:val="00754685"/>
    <w:rsid w:val="007547B5"/>
    <w:rsid w:val="007549B3"/>
    <w:rsid w:val="00754E18"/>
    <w:rsid w:val="00755040"/>
    <w:rsid w:val="007551F2"/>
    <w:rsid w:val="00755D63"/>
    <w:rsid w:val="00755EFF"/>
    <w:rsid w:val="00755FFD"/>
    <w:rsid w:val="0075663E"/>
    <w:rsid w:val="00756991"/>
    <w:rsid w:val="00756A7C"/>
    <w:rsid w:val="007577BF"/>
    <w:rsid w:val="00757B40"/>
    <w:rsid w:val="007600A4"/>
    <w:rsid w:val="00760A58"/>
    <w:rsid w:val="00760B62"/>
    <w:rsid w:val="0076224D"/>
    <w:rsid w:val="00762267"/>
    <w:rsid w:val="007631DE"/>
    <w:rsid w:val="00763311"/>
    <w:rsid w:val="00764864"/>
    <w:rsid w:val="007650B6"/>
    <w:rsid w:val="00765208"/>
    <w:rsid w:val="00765B3B"/>
    <w:rsid w:val="00766F0F"/>
    <w:rsid w:val="007676CF"/>
    <w:rsid w:val="00770BE4"/>
    <w:rsid w:val="00770BFD"/>
    <w:rsid w:val="00771099"/>
    <w:rsid w:val="00771362"/>
    <w:rsid w:val="007720C1"/>
    <w:rsid w:val="007736BB"/>
    <w:rsid w:val="00773A70"/>
    <w:rsid w:val="00773D38"/>
    <w:rsid w:val="00774483"/>
    <w:rsid w:val="007749EE"/>
    <w:rsid w:val="007764D2"/>
    <w:rsid w:val="00776E8A"/>
    <w:rsid w:val="0077738B"/>
    <w:rsid w:val="0078157B"/>
    <w:rsid w:val="00781E9B"/>
    <w:rsid w:val="007832E6"/>
    <w:rsid w:val="0078372E"/>
    <w:rsid w:val="00783923"/>
    <w:rsid w:val="00783CB9"/>
    <w:rsid w:val="00783E21"/>
    <w:rsid w:val="00784073"/>
    <w:rsid w:val="00784093"/>
    <w:rsid w:val="00784E35"/>
    <w:rsid w:val="007856A4"/>
    <w:rsid w:val="00785B2C"/>
    <w:rsid w:val="0078608C"/>
    <w:rsid w:val="0078638D"/>
    <w:rsid w:val="00787534"/>
    <w:rsid w:val="00787771"/>
    <w:rsid w:val="00787BC6"/>
    <w:rsid w:val="00787FEE"/>
    <w:rsid w:val="0079018A"/>
    <w:rsid w:val="007905B3"/>
    <w:rsid w:val="00791970"/>
    <w:rsid w:val="0079198A"/>
    <w:rsid w:val="00791BD4"/>
    <w:rsid w:val="00791CB4"/>
    <w:rsid w:val="00791E48"/>
    <w:rsid w:val="00792789"/>
    <w:rsid w:val="00792CDA"/>
    <w:rsid w:val="007938AC"/>
    <w:rsid w:val="007939FE"/>
    <w:rsid w:val="00793BCE"/>
    <w:rsid w:val="00794473"/>
    <w:rsid w:val="007952DB"/>
    <w:rsid w:val="00797290"/>
    <w:rsid w:val="007972CE"/>
    <w:rsid w:val="007976B6"/>
    <w:rsid w:val="00797BD8"/>
    <w:rsid w:val="00797E65"/>
    <w:rsid w:val="007A03CB"/>
    <w:rsid w:val="007A0573"/>
    <w:rsid w:val="007A1FAD"/>
    <w:rsid w:val="007A2405"/>
    <w:rsid w:val="007A316F"/>
    <w:rsid w:val="007A5D52"/>
    <w:rsid w:val="007A61AA"/>
    <w:rsid w:val="007A7249"/>
    <w:rsid w:val="007A7546"/>
    <w:rsid w:val="007A7A4F"/>
    <w:rsid w:val="007A7D5D"/>
    <w:rsid w:val="007B048B"/>
    <w:rsid w:val="007B108D"/>
    <w:rsid w:val="007B134E"/>
    <w:rsid w:val="007B1A09"/>
    <w:rsid w:val="007B1DB4"/>
    <w:rsid w:val="007B270C"/>
    <w:rsid w:val="007B3A36"/>
    <w:rsid w:val="007B3FF1"/>
    <w:rsid w:val="007B400A"/>
    <w:rsid w:val="007B4029"/>
    <w:rsid w:val="007B40ED"/>
    <w:rsid w:val="007B4899"/>
    <w:rsid w:val="007B534F"/>
    <w:rsid w:val="007B548A"/>
    <w:rsid w:val="007B6B4F"/>
    <w:rsid w:val="007B7A7C"/>
    <w:rsid w:val="007B7B74"/>
    <w:rsid w:val="007C0135"/>
    <w:rsid w:val="007C03A4"/>
    <w:rsid w:val="007C0C69"/>
    <w:rsid w:val="007C2C1B"/>
    <w:rsid w:val="007C313B"/>
    <w:rsid w:val="007C34E7"/>
    <w:rsid w:val="007C4842"/>
    <w:rsid w:val="007C4D99"/>
    <w:rsid w:val="007C597D"/>
    <w:rsid w:val="007C5F8A"/>
    <w:rsid w:val="007C63DF"/>
    <w:rsid w:val="007C6EA1"/>
    <w:rsid w:val="007D05C3"/>
    <w:rsid w:val="007D154A"/>
    <w:rsid w:val="007D1D03"/>
    <w:rsid w:val="007D2EA0"/>
    <w:rsid w:val="007D3A32"/>
    <w:rsid w:val="007D3F91"/>
    <w:rsid w:val="007D5403"/>
    <w:rsid w:val="007D5661"/>
    <w:rsid w:val="007D5C98"/>
    <w:rsid w:val="007D6666"/>
    <w:rsid w:val="007D687F"/>
    <w:rsid w:val="007D6CD3"/>
    <w:rsid w:val="007D6FDB"/>
    <w:rsid w:val="007D7059"/>
    <w:rsid w:val="007D7189"/>
    <w:rsid w:val="007D7246"/>
    <w:rsid w:val="007E02D8"/>
    <w:rsid w:val="007E0867"/>
    <w:rsid w:val="007E08A5"/>
    <w:rsid w:val="007E09E1"/>
    <w:rsid w:val="007E0E37"/>
    <w:rsid w:val="007E12E2"/>
    <w:rsid w:val="007E149D"/>
    <w:rsid w:val="007E1682"/>
    <w:rsid w:val="007E18FC"/>
    <w:rsid w:val="007E1C3F"/>
    <w:rsid w:val="007E3062"/>
    <w:rsid w:val="007E494B"/>
    <w:rsid w:val="007E4B5E"/>
    <w:rsid w:val="007E53C0"/>
    <w:rsid w:val="007E596A"/>
    <w:rsid w:val="007E5EE6"/>
    <w:rsid w:val="007E6C02"/>
    <w:rsid w:val="007E708B"/>
    <w:rsid w:val="007E746A"/>
    <w:rsid w:val="007E7CDB"/>
    <w:rsid w:val="007F000E"/>
    <w:rsid w:val="007F02E4"/>
    <w:rsid w:val="007F1108"/>
    <w:rsid w:val="007F1759"/>
    <w:rsid w:val="007F19BE"/>
    <w:rsid w:val="007F2C40"/>
    <w:rsid w:val="007F316B"/>
    <w:rsid w:val="007F3F7E"/>
    <w:rsid w:val="007F4162"/>
    <w:rsid w:val="007F4584"/>
    <w:rsid w:val="007F45EB"/>
    <w:rsid w:val="007F4ABF"/>
    <w:rsid w:val="007F6741"/>
    <w:rsid w:val="007F75F5"/>
    <w:rsid w:val="008010E5"/>
    <w:rsid w:val="00802605"/>
    <w:rsid w:val="00803268"/>
    <w:rsid w:val="00804BFE"/>
    <w:rsid w:val="008053A5"/>
    <w:rsid w:val="00805BF3"/>
    <w:rsid w:val="0080662C"/>
    <w:rsid w:val="008068A0"/>
    <w:rsid w:val="0080696F"/>
    <w:rsid w:val="00806DEC"/>
    <w:rsid w:val="00807244"/>
    <w:rsid w:val="008100E5"/>
    <w:rsid w:val="00811D02"/>
    <w:rsid w:val="008129F7"/>
    <w:rsid w:val="00812D5C"/>
    <w:rsid w:val="008136B7"/>
    <w:rsid w:val="0081574E"/>
    <w:rsid w:val="008162FA"/>
    <w:rsid w:val="008165AE"/>
    <w:rsid w:val="0082175D"/>
    <w:rsid w:val="0082215C"/>
    <w:rsid w:val="00822505"/>
    <w:rsid w:val="0082296B"/>
    <w:rsid w:val="00823108"/>
    <w:rsid w:val="008237C6"/>
    <w:rsid w:val="0082443C"/>
    <w:rsid w:val="00825288"/>
    <w:rsid w:val="00825364"/>
    <w:rsid w:val="008264C6"/>
    <w:rsid w:val="00826EB5"/>
    <w:rsid w:val="008271C2"/>
    <w:rsid w:val="0082793E"/>
    <w:rsid w:val="00827A47"/>
    <w:rsid w:val="00830272"/>
    <w:rsid w:val="00830493"/>
    <w:rsid w:val="0083059B"/>
    <w:rsid w:val="008307FB"/>
    <w:rsid w:val="00831731"/>
    <w:rsid w:val="00831B0E"/>
    <w:rsid w:val="00832241"/>
    <w:rsid w:val="008323C4"/>
    <w:rsid w:val="00833456"/>
    <w:rsid w:val="00834ADB"/>
    <w:rsid w:val="008353F4"/>
    <w:rsid w:val="00835711"/>
    <w:rsid w:val="008362C5"/>
    <w:rsid w:val="008364C1"/>
    <w:rsid w:val="00836D0B"/>
    <w:rsid w:val="00836EE5"/>
    <w:rsid w:val="00837465"/>
    <w:rsid w:val="008376CC"/>
    <w:rsid w:val="00840235"/>
    <w:rsid w:val="00840467"/>
    <w:rsid w:val="008406E3"/>
    <w:rsid w:val="008416B1"/>
    <w:rsid w:val="00841893"/>
    <w:rsid w:val="00842441"/>
    <w:rsid w:val="00843472"/>
    <w:rsid w:val="00843B7C"/>
    <w:rsid w:val="00844910"/>
    <w:rsid w:val="00844C3C"/>
    <w:rsid w:val="00844F69"/>
    <w:rsid w:val="008453F9"/>
    <w:rsid w:val="008459F9"/>
    <w:rsid w:val="0084603B"/>
    <w:rsid w:val="00846098"/>
    <w:rsid w:val="00846859"/>
    <w:rsid w:val="008510EE"/>
    <w:rsid w:val="00852702"/>
    <w:rsid w:val="00852D55"/>
    <w:rsid w:val="008533B1"/>
    <w:rsid w:val="00853602"/>
    <w:rsid w:val="008549DA"/>
    <w:rsid w:val="0085518E"/>
    <w:rsid w:val="0085566B"/>
    <w:rsid w:val="0085636D"/>
    <w:rsid w:val="00856FC0"/>
    <w:rsid w:val="008602FD"/>
    <w:rsid w:val="00860A10"/>
    <w:rsid w:val="00861085"/>
    <w:rsid w:val="008622F4"/>
    <w:rsid w:val="00862559"/>
    <w:rsid w:val="00862FA4"/>
    <w:rsid w:val="008633BF"/>
    <w:rsid w:val="008639CC"/>
    <w:rsid w:val="00863A49"/>
    <w:rsid w:val="008644C5"/>
    <w:rsid w:val="008648E4"/>
    <w:rsid w:val="008661B4"/>
    <w:rsid w:val="008661DF"/>
    <w:rsid w:val="00867555"/>
    <w:rsid w:val="008678CA"/>
    <w:rsid w:val="00870F8F"/>
    <w:rsid w:val="00871AB4"/>
    <w:rsid w:val="00871CBB"/>
    <w:rsid w:val="00872A5C"/>
    <w:rsid w:val="00872DEC"/>
    <w:rsid w:val="00876A58"/>
    <w:rsid w:val="00876F81"/>
    <w:rsid w:val="00877003"/>
    <w:rsid w:val="00877694"/>
    <w:rsid w:val="0088113C"/>
    <w:rsid w:val="00881D2E"/>
    <w:rsid w:val="00882575"/>
    <w:rsid w:val="0088287F"/>
    <w:rsid w:val="00883675"/>
    <w:rsid w:val="00883688"/>
    <w:rsid w:val="00884E3D"/>
    <w:rsid w:val="0088543F"/>
    <w:rsid w:val="008867FD"/>
    <w:rsid w:val="00887778"/>
    <w:rsid w:val="00890206"/>
    <w:rsid w:val="00891541"/>
    <w:rsid w:val="00892135"/>
    <w:rsid w:val="00895F93"/>
    <w:rsid w:val="008964A4"/>
    <w:rsid w:val="008965A7"/>
    <w:rsid w:val="0089677A"/>
    <w:rsid w:val="00896BDC"/>
    <w:rsid w:val="00896F6C"/>
    <w:rsid w:val="008A076F"/>
    <w:rsid w:val="008A0DC4"/>
    <w:rsid w:val="008A12FC"/>
    <w:rsid w:val="008A1E99"/>
    <w:rsid w:val="008A215A"/>
    <w:rsid w:val="008A5C5C"/>
    <w:rsid w:val="008A5CC3"/>
    <w:rsid w:val="008A6820"/>
    <w:rsid w:val="008A6968"/>
    <w:rsid w:val="008A6E24"/>
    <w:rsid w:val="008A72C3"/>
    <w:rsid w:val="008A73E4"/>
    <w:rsid w:val="008A77C7"/>
    <w:rsid w:val="008A784C"/>
    <w:rsid w:val="008A7B0F"/>
    <w:rsid w:val="008B20BA"/>
    <w:rsid w:val="008B2A34"/>
    <w:rsid w:val="008B2E48"/>
    <w:rsid w:val="008B4195"/>
    <w:rsid w:val="008B44C3"/>
    <w:rsid w:val="008B4C4B"/>
    <w:rsid w:val="008B4E89"/>
    <w:rsid w:val="008B5379"/>
    <w:rsid w:val="008B574F"/>
    <w:rsid w:val="008B59B0"/>
    <w:rsid w:val="008B63F2"/>
    <w:rsid w:val="008B75DB"/>
    <w:rsid w:val="008B784A"/>
    <w:rsid w:val="008C0A06"/>
    <w:rsid w:val="008C1226"/>
    <w:rsid w:val="008C1554"/>
    <w:rsid w:val="008C19CC"/>
    <w:rsid w:val="008C1A24"/>
    <w:rsid w:val="008C1D05"/>
    <w:rsid w:val="008C23A5"/>
    <w:rsid w:val="008C3D96"/>
    <w:rsid w:val="008C4111"/>
    <w:rsid w:val="008C42F6"/>
    <w:rsid w:val="008C4AC2"/>
    <w:rsid w:val="008C5740"/>
    <w:rsid w:val="008C628E"/>
    <w:rsid w:val="008C6C1C"/>
    <w:rsid w:val="008C6F25"/>
    <w:rsid w:val="008C720D"/>
    <w:rsid w:val="008C7911"/>
    <w:rsid w:val="008D04EF"/>
    <w:rsid w:val="008D0964"/>
    <w:rsid w:val="008D0FC9"/>
    <w:rsid w:val="008D19C1"/>
    <w:rsid w:val="008D1B35"/>
    <w:rsid w:val="008D1C70"/>
    <w:rsid w:val="008D284A"/>
    <w:rsid w:val="008D2A06"/>
    <w:rsid w:val="008D348F"/>
    <w:rsid w:val="008D38C4"/>
    <w:rsid w:val="008D3989"/>
    <w:rsid w:val="008D490A"/>
    <w:rsid w:val="008D556C"/>
    <w:rsid w:val="008D57F8"/>
    <w:rsid w:val="008D59D7"/>
    <w:rsid w:val="008D6AD4"/>
    <w:rsid w:val="008D6B31"/>
    <w:rsid w:val="008D6BB9"/>
    <w:rsid w:val="008D7D75"/>
    <w:rsid w:val="008E047D"/>
    <w:rsid w:val="008E0B43"/>
    <w:rsid w:val="008E152D"/>
    <w:rsid w:val="008E23B7"/>
    <w:rsid w:val="008E2D2B"/>
    <w:rsid w:val="008E2E05"/>
    <w:rsid w:val="008E330A"/>
    <w:rsid w:val="008E3E64"/>
    <w:rsid w:val="008E421F"/>
    <w:rsid w:val="008E438C"/>
    <w:rsid w:val="008E4512"/>
    <w:rsid w:val="008E50E6"/>
    <w:rsid w:val="008E54DE"/>
    <w:rsid w:val="008E5CCF"/>
    <w:rsid w:val="008E5F8D"/>
    <w:rsid w:val="008E6A71"/>
    <w:rsid w:val="008E6DD0"/>
    <w:rsid w:val="008E769D"/>
    <w:rsid w:val="008E7C64"/>
    <w:rsid w:val="008F0026"/>
    <w:rsid w:val="008F0367"/>
    <w:rsid w:val="008F0D1F"/>
    <w:rsid w:val="008F0D99"/>
    <w:rsid w:val="008F2798"/>
    <w:rsid w:val="008F2807"/>
    <w:rsid w:val="008F2BE1"/>
    <w:rsid w:val="008F424F"/>
    <w:rsid w:val="008F4769"/>
    <w:rsid w:val="008F4A4C"/>
    <w:rsid w:val="008F4EEC"/>
    <w:rsid w:val="008F6513"/>
    <w:rsid w:val="008F65A6"/>
    <w:rsid w:val="008F76F4"/>
    <w:rsid w:val="008F7702"/>
    <w:rsid w:val="00900335"/>
    <w:rsid w:val="00900948"/>
    <w:rsid w:val="0090096E"/>
    <w:rsid w:val="0090104A"/>
    <w:rsid w:val="0090124B"/>
    <w:rsid w:val="00901325"/>
    <w:rsid w:val="009015C8"/>
    <w:rsid w:val="009027D4"/>
    <w:rsid w:val="00903569"/>
    <w:rsid w:val="0090359B"/>
    <w:rsid w:val="0090377D"/>
    <w:rsid w:val="00904063"/>
    <w:rsid w:val="00904334"/>
    <w:rsid w:val="0090446E"/>
    <w:rsid w:val="0090464B"/>
    <w:rsid w:val="0090483D"/>
    <w:rsid w:val="00904EE7"/>
    <w:rsid w:val="00905014"/>
    <w:rsid w:val="00905AB4"/>
    <w:rsid w:val="0091057E"/>
    <w:rsid w:val="0091087F"/>
    <w:rsid w:val="0091133A"/>
    <w:rsid w:val="0091164F"/>
    <w:rsid w:val="009120C2"/>
    <w:rsid w:val="0091244A"/>
    <w:rsid w:val="009126C4"/>
    <w:rsid w:val="00912FEC"/>
    <w:rsid w:val="009145F9"/>
    <w:rsid w:val="009147B0"/>
    <w:rsid w:val="009152A5"/>
    <w:rsid w:val="00916507"/>
    <w:rsid w:val="00916681"/>
    <w:rsid w:val="009170FF"/>
    <w:rsid w:val="00917AE4"/>
    <w:rsid w:val="009200CE"/>
    <w:rsid w:val="00920BBA"/>
    <w:rsid w:val="009214A6"/>
    <w:rsid w:val="00921B32"/>
    <w:rsid w:val="00921B46"/>
    <w:rsid w:val="00921E4F"/>
    <w:rsid w:val="009221A0"/>
    <w:rsid w:val="00922530"/>
    <w:rsid w:val="00922B00"/>
    <w:rsid w:val="00923727"/>
    <w:rsid w:val="00925CAB"/>
    <w:rsid w:val="00926692"/>
    <w:rsid w:val="00927A0A"/>
    <w:rsid w:val="00930083"/>
    <w:rsid w:val="00930313"/>
    <w:rsid w:val="00930932"/>
    <w:rsid w:val="00930CE2"/>
    <w:rsid w:val="0093161C"/>
    <w:rsid w:val="00933E46"/>
    <w:rsid w:val="009344ED"/>
    <w:rsid w:val="009359CD"/>
    <w:rsid w:val="00935D84"/>
    <w:rsid w:val="00935F9F"/>
    <w:rsid w:val="009373C7"/>
    <w:rsid w:val="0093762D"/>
    <w:rsid w:val="009400F6"/>
    <w:rsid w:val="00940633"/>
    <w:rsid w:val="009419B1"/>
    <w:rsid w:val="00941C22"/>
    <w:rsid w:val="00941FD7"/>
    <w:rsid w:val="009428E1"/>
    <w:rsid w:val="009449E5"/>
    <w:rsid w:val="009454FD"/>
    <w:rsid w:val="00945774"/>
    <w:rsid w:val="009457C2"/>
    <w:rsid w:val="00945A67"/>
    <w:rsid w:val="009466C7"/>
    <w:rsid w:val="00946BAD"/>
    <w:rsid w:val="00946DAC"/>
    <w:rsid w:val="00947B41"/>
    <w:rsid w:val="00947CF3"/>
    <w:rsid w:val="00947F67"/>
    <w:rsid w:val="0095087F"/>
    <w:rsid w:val="009522EA"/>
    <w:rsid w:val="009524E0"/>
    <w:rsid w:val="0095272B"/>
    <w:rsid w:val="00952FD1"/>
    <w:rsid w:val="00953366"/>
    <w:rsid w:val="009544D4"/>
    <w:rsid w:val="009544EE"/>
    <w:rsid w:val="00954AF2"/>
    <w:rsid w:val="009557DC"/>
    <w:rsid w:val="0095609E"/>
    <w:rsid w:val="0095717F"/>
    <w:rsid w:val="009571EA"/>
    <w:rsid w:val="00957A31"/>
    <w:rsid w:val="009602C0"/>
    <w:rsid w:val="00960480"/>
    <w:rsid w:val="0096058C"/>
    <w:rsid w:val="00960BBC"/>
    <w:rsid w:val="00961F58"/>
    <w:rsid w:val="009623AC"/>
    <w:rsid w:val="009636A6"/>
    <w:rsid w:val="00963BE9"/>
    <w:rsid w:val="00965735"/>
    <w:rsid w:val="00965D1A"/>
    <w:rsid w:val="00965E07"/>
    <w:rsid w:val="0096661C"/>
    <w:rsid w:val="00966FAD"/>
    <w:rsid w:val="00967243"/>
    <w:rsid w:val="00967B5B"/>
    <w:rsid w:val="00967B7A"/>
    <w:rsid w:val="00970AC7"/>
    <w:rsid w:val="00970D27"/>
    <w:rsid w:val="00971047"/>
    <w:rsid w:val="0097141F"/>
    <w:rsid w:val="00971999"/>
    <w:rsid w:val="009719E2"/>
    <w:rsid w:val="00972820"/>
    <w:rsid w:val="00972E93"/>
    <w:rsid w:val="009746FA"/>
    <w:rsid w:val="00974D18"/>
    <w:rsid w:val="00976094"/>
    <w:rsid w:val="00976541"/>
    <w:rsid w:val="009771ED"/>
    <w:rsid w:val="0097799A"/>
    <w:rsid w:val="00977C5A"/>
    <w:rsid w:val="00980400"/>
    <w:rsid w:val="009806F5"/>
    <w:rsid w:val="0098074E"/>
    <w:rsid w:val="00980D59"/>
    <w:rsid w:val="00982928"/>
    <w:rsid w:val="0098343B"/>
    <w:rsid w:val="00983448"/>
    <w:rsid w:val="00983827"/>
    <w:rsid w:val="00984007"/>
    <w:rsid w:val="009842CE"/>
    <w:rsid w:val="0098485F"/>
    <w:rsid w:val="00985B99"/>
    <w:rsid w:val="00985C47"/>
    <w:rsid w:val="00985CB1"/>
    <w:rsid w:val="00986BA3"/>
    <w:rsid w:val="00986EDA"/>
    <w:rsid w:val="00991402"/>
    <w:rsid w:val="00992423"/>
    <w:rsid w:val="009935FE"/>
    <w:rsid w:val="00996874"/>
    <w:rsid w:val="00996F0A"/>
    <w:rsid w:val="00997871"/>
    <w:rsid w:val="009A0768"/>
    <w:rsid w:val="009A18DC"/>
    <w:rsid w:val="009A1A46"/>
    <w:rsid w:val="009A293B"/>
    <w:rsid w:val="009A2BAE"/>
    <w:rsid w:val="009A2FB0"/>
    <w:rsid w:val="009A337C"/>
    <w:rsid w:val="009A3398"/>
    <w:rsid w:val="009A3819"/>
    <w:rsid w:val="009A50FC"/>
    <w:rsid w:val="009A5108"/>
    <w:rsid w:val="009A5A66"/>
    <w:rsid w:val="009A7170"/>
    <w:rsid w:val="009A72B5"/>
    <w:rsid w:val="009A789D"/>
    <w:rsid w:val="009B0EB8"/>
    <w:rsid w:val="009B1115"/>
    <w:rsid w:val="009B251F"/>
    <w:rsid w:val="009B2A3D"/>
    <w:rsid w:val="009B2C2A"/>
    <w:rsid w:val="009B2E58"/>
    <w:rsid w:val="009B32EC"/>
    <w:rsid w:val="009B4894"/>
    <w:rsid w:val="009B5489"/>
    <w:rsid w:val="009B5920"/>
    <w:rsid w:val="009B6D08"/>
    <w:rsid w:val="009C05F4"/>
    <w:rsid w:val="009C17BB"/>
    <w:rsid w:val="009C229D"/>
    <w:rsid w:val="009C23F1"/>
    <w:rsid w:val="009C2969"/>
    <w:rsid w:val="009C2F14"/>
    <w:rsid w:val="009C33ED"/>
    <w:rsid w:val="009C47DC"/>
    <w:rsid w:val="009C630F"/>
    <w:rsid w:val="009C64CC"/>
    <w:rsid w:val="009C6AFF"/>
    <w:rsid w:val="009D01B8"/>
    <w:rsid w:val="009D1C10"/>
    <w:rsid w:val="009D1E40"/>
    <w:rsid w:val="009D2D86"/>
    <w:rsid w:val="009D48DA"/>
    <w:rsid w:val="009D5EA4"/>
    <w:rsid w:val="009D6BD3"/>
    <w:rsid w:val="009D7475"/>
    <w:rsid w:val="009D764A"/>
    <w:rsid w:val="009D78E5"/>
    <w:rsid w:val="009D7EF1"/>
    <w:rsid w:val="009D7F17"/>
    <w:rsid w:val="009E1B04"/>
    <w:rsid w:val="009E2070"/>
    <w:rsid w:val="009E2276"/>
    <w:rsid w:val="009E248A"/>
    <w:rsid w:val="009E4259"/>
    <w:rsid w:val="009E4436"/>
    <w:rsid w:val="009E4824"/>
    <w:rsid w:val="009E56C1"/>
    <w:rsid w:val="009E6D70"/>
    <w:rsid w:val="009E7BDE"/>
    <w:rsid w:val="009F2F40"/>
    <w:rsid w:val="009F3074"/>
    <w:rsid w:val="009F3219"/>
    <w:rsid w:val="009F37ED"/>
    <w:rsid w:val="009F3B65"/>
    <w:rsid w:val="009F3C6C"/>
    <w:rsid w:val="009F4031"/>
    <w:rsid w:val="009F4DBD"/>
    <w:rsid w:val="009F584E"/>
    <w:rsid w:val="009F6919"/>
    <w:rsid w:val="009F692A"/>
    <w:rsid w:val="009F6BB4"/>
    <w:rsid w:val="009F7664"/>
    <w:rsid w:val="009F7B47"/>
    <w:rsid w:val="00A00A95"/>
    <w:rsid w:val="00A00B6D"/>
    <w:rsid w:val="00A02B56"/>
    <w:rsid w:val="00A02B5C"/>
    <w:rsid w:val="00A0352C"/>
    <w:rsid w:val="00A03D4C"/>
    <w:rsid w:val="00A04760"/>
    <w:rsid w:val="00A05342"/>
    <w:rsid w:val="00A06075"/>
    <w:rsid w:val="00A06656"/>
    <w:rsid w:val="00A067BB"/>
    <w:rsid w:val="00A06A8D"/>
    <w:rsid w:val="00A10528"/>
    <w:rsid w:val="00A10875"/>
    <w:rsid w:val="00A10A1B"/>
    <w:rsid w:val="00A10A32"/>
    <w:rsid w:val="00A11296"/>
    <w:rsid w:val="00A117E4"/>
    <w:rsid w:val="00A118E6"/>
    <w:rsid w:val="00A11C91"/>
    <w:rsid w:val="00A122C3"/>
    <w:rsid w:val="00A141D4"/>
    <w:rsid w:val="00A143EE"/>
    <w:rsid w:val="00A15C34"/>
    <w:rsid w:val="00A160F9"/>
    <w:rsid w:val="00A16634"/>
    <w:rsid w:val="00A16F3F"/>
    <w:rsid w:val="00A173ED"/>
    <w:rsid w:val="00A174FB"/>
    <w:rsid w:val="00A17ED5"/>
    <w:rsid w:val="00A17F19"/>
    <w:rsid w:val="00A20E4D"/>
    <w:rsid w:val="00A225B6"/>
    <w:rsid w:val="00A22707"/>
    <w:rsid w:val="00A23D77"/>
    <w:rsid w:val="00A23F5E"/>
    <w:rsid w:val="00A253F6"/>
    <w:rsid w:val="00A25621"/>
    <w:rsid w:val="00A25907"/>
    <w:rsid w:val="00A26079"/>
    <w:rsid w:val="00A2615A"/>
    <w:rsid w:val="00A26AAC"/>
    <w:rsid w:val="00A2743B"/>
    <w:rsid w:val="00A303A7"/>
    <w:rsid w:val="00A308B8"/>
    <w:rsid w:val="00A31530"/>
    <w:rsid w:val="00A31A70"/>
    <w:rsid w:val="00A31BEA"/>
    <w:rsid w:val="00A321D9"/>
    <w:rsid w:val="00A32C7A"/>
    <w:rsid w:val="00A337AE"/>
    <w:rsid w:val="00A33B00"/>
    <w:rsid w:val="00A341D5"/>
    <w:rsid w:val="00A35533"/>
    <w:rsid w:val="00A355B6"/>
    <w:rsid w:val="00A3581A"/>
    <w:rsid w:val="00A35AAF"/>
    <w:rsid w:val="00A35C80"/>
    <w:rsid w:val="00A35D5E"/>
    <w:rsid w:val="00A36FD1"/>
    <w:rsid w:val="00A3750A"/>
    <w:rsid w:val="00A37713"/>
    <w:rsid w:val="00A414D2"/>
    <w:rsid w:val="00A419C8"/>
    <w:rsid w:val="00A42314"/>
    <w:rsid w:val="00A4243C"/>
    <w:rsid w:val="00A42A5C"/>
    <w:rsid w:val="00A43116"/>
    <w:rsid w:val="00A43B1F"/>
    <w:rsid w:val="00A4490E"/>
    <w:rsid w:val="00A452BD"/>
    <w:rsid w:val="00A45C94"/>
    <w:rsid w:val="00A468C5"/>
    <w:rsid w:val="00A46E78"/>
    <w:rsid w:val="00A479CA"/>
    <w:rsid w:val="00A505A8"/>
    <w:rsid w:val="00A5122F"/>
    <w:rsid w:val="00A5157B"/>
    <w:rsid w:val="00A5196E"/>
    <w:rsid w:val="00A52352"/>
    <w:rsid w:val="00A52C97"/>
    <w:rsid w:val="00A5373C"/>
    <w:rsid w:val="00A53E87"/>
    <w:rsid w:val="00A547B0"/>
    <w:rsid w:val="00A56311"/>
    <w:rsid w:val="00A564DA"/>
    <w:rsid w:val="00A56C08"/>
    <w:rsid w:val="00A577A3"/>
    <w:rsid w:val="00A602AD"/>
    <w:rsid w:val="00A6033E"/>
    <w:rsid w:val="00A60B91"/>
    <w:rsid w:val="00A60F83"/>
    <w:rsid w:val="00A61715"/>
    <w:rsid w:val="00A62497"/>
    <w:rsid w:val="00A62848"/>
    <w:rsid w:val="00A628AA"/>
    <w:rsid w:val="00A62C2E"/>
    <w:rsid w:val="00A6347A"/>
    <w:rsid w:val="00A63999"/>
    <w:rsid w:val="00A64ECD"/>
    <w:rsid w:val="00A64F6B"/>
    <w:rsid w:val="00A655B3"/>
    <w:rsid w:val="00A65AC6"/>
    <w:rsid w:val="00A667F5"/>
    <w:rsid w:val="00A66F3A"/>
    <w:rsid w:val="00A67E46"/>
    <w:rsid w:val="00A7075A"/>
    <w:rsid w:val="00A7084A"/>
    <w:rsid w:val="00A708DD"/>
    <w:rsid w:val="00A717A1"/>
    <w:rsid w:val="00A72124"/>
    <w:rsid w:val="00A733C0"/>
    <w:rsid w:val="00A73B55"/>
    <w:rsid w:val="00A756B4"/>
    <w:rsid w:val="00A75BBC"/>
    <w:rsid w:val="00A76D8D"/>
    <w:rsid w:val="00A77DC9"/>
    <w:rsid w:val="00A808F0"/>
    <w:rsid w:val="00A81406"/>
    <w:rsid w:val="00A8179C"/>
    <w:rsid w:val="00A822A4"/>
    <w:rsid w:val="00A82C80"/>
    <w:rsid w:val="00A82EAE"/>
    <w:rsid w:val="00A83298"/>
    <w:rsid w:val="00A8333C"/>
    <w:rsid w:val="00A83532"/>
    <w:rsid w:val="00A84070"/>
    <w:rsid w:val="00A8528B"/>
    <w:rsid w:val="00A86326"/>
    <w:rsid w:val="00A87DF0"/>
    <w:rsid w:val="00A90A7F"/>
    <w:rsid w:val="00A90FA5"/>
    <w:rsid w:val="00A91B48"/>
    <w:rsid w:val="00A924B9"/>
    <w:rsid w:val="00A92EA8"/>
    <w:rsid w:val="00A93D2F"/>
    <w:rsid w:val="00A94960"/>
    <w:rsid w:val="00A94A67"/>
    <w:rsid w:val="00A94DC3"/>
    <w:rsid w:val="00A9527D"/>
    <w:rsid w:val="00A96506"/>
    <w:rsid w:val="00A96774"/>
    <w:rsid w:val="00A972F5"/>
    <w:rsid w:val="00A97D35"/>
    <w:rsid w:val="00AA03A0"/>
    <w:rsid w:val="00AA136C"/>
    <w:rsid w:val="00AA149E"/>
    <w:rsid w:val="00AA16AC"/>
    <w:rsid w:val="00AA1E2F"/>
    <w:rsid w:val="00AA2098"/>
    <w:rsid w:val="00AA2282"/>
    <w:rsid w:val="00AA26E0"/>
    <w:rsid w:val="00AA3B3F"/>
    <w:rsid w:val="00AA48FF"/>
    <w:rsid w:val="00AA4F1B"/>
    <w:rsid w:val="00AA615D"/>
    <w:rsid w:val="00AA719B"/>
    <w:rsid w:val="00AA750F"/>
    <w:rsid w:val="00AB033A"/>
    <w:rsid w:val="00AB0936"/>
    <w:rsid w:val="00AB0A0E"/>
    <w:rsid w:val="00AB0C0E"/>
    <w:rsid w:val="00AB0FEE"/>
    <w:rsid w:val="00AB15ED"/>
    <w:rsid w:val="00AB174D"/>
    <w:rsid w:val="00AB1C53"/>
    <w:rsid w:val="00AB30B8"/>
    <w:rsid w:val="00AB3ECD"/>
    <w:rsid w:val="00AB44C2"/>
    <w:rsid w:val="00AB47EA"/>
    <w:rsid w:val="00AB4B60"/>
    <w:rsid w:val="00AB569D"/>
    <w:rsid w:val="00AB6D6E"/>
    <w:rsid w:val="00AC0851"/>
    <w:rsid w:val="00AC0C15"/>
    <w:rsid w:val="00AC16C3"/>
    <w:rsid w:val="00AC19DD"/>
    <w:rsid w:val="00AC1E4A"/>
    <w:rsid w:val="00AC218E"/>
    <w:rsid w:val="00AC315A"/>
    <w:rsid w:val="00AC3C8D"/>
    <w:rsid w:val="00AC3E7B"/>
    <w:rsid w:val="00AC4064"/>
    <w:rsid w:val="00AC40E7"/>
    <w:rsid w:val="00AC43DD"/>
    <w:rsid w:val="00AC4D84"/>
    <w:rsid w:val="00AC5AD1"/>
    <w:rsid w:val="00AC6359"/>
    <w:rsid w:val="00AC6798"/>
    <w:rsid w:val="00AC6EC0"/>
    <w:rsid w:val="00AC6EC7"/>
    <w:rsid w:val="00AC78B5"/>
    <w:rsid w:val="00AD008B"/>
    <w:rsid w:val="00AD1534"/>
    <w:rsid w:val="00AD161C"/>
    <w:rsid w:val="00AD2DC3"/>
    <w:rsid w:val="00AD44C0"/>
    <w:rsid w:val="00AD47AD"/>
    <w:rsid w:val="00AD4DB7"/>
    <w:rsid w:val="00AD50E7"/>
    <w:rsid w:val="00AD5C40"/>
    <w:rsid w:val="00AD65FE"/>
    <w:rsid w:val="00AD6B26"/>
    <w:rsid w:val="00AD6C7C"/>
    <w:rsid w:val="00AE04EC"/>
    <w:rsid w:val="00AE0880"/>
    <w:rsid w:val="00AE09AE"/>
    <w:rsid w:val="00AE220A"/>
    <w:rsid w:val="00AE298C"/>
    <w:rsid w:val="00AE34DE"/>
    <w:rsid w:val="00AE3969"/>
    <w:rsid w:val="00AE3D63"/>
    <w:rsid w:val="00AE490C"/>
    <w:rsid w:val="00AE5923"/>
    <w:rsid w:val="00AE5AD6"/>
    <w:rsid w:val="00AE5CDE"/>
    <w:rsid w:val="00AE650C"/>
    <w:rsid w:val="00AF0CB9"/>
    <w:rsid w:val="00AF1163"/>
    <w:rsid w:val="00AF2C98"/>
    <w:rsid w:val="00AF2D86"/>
    <w:rsid w:val="00AF3529"/>
    <w:rsid w:val="00AF41F0"/>
    <w:rsid w:val="00AF51E7"/>
    <w:rsid w:val="00AF5505"/>
    <w:rsid w:val="00AF6DA1"/>
    <w:rsid w:val="00AF76B6"/>
    <w:rsid w:val="00AF777B"/>
    <w:rsid w:val="00B00093"/>
    <w:rsid w:val="00B0049E"/>
    <w:rsid w:val="00B007C5"/>
    <w:rsid w:val="00B01452"/>
    <w:rsid w:val="00B014D8"/>
    <w:rsid w:val="00B015FB"/>
    <w:rsid w:val="00B0170A"/>
    <w:rsid w:val="00B0183A"/>
    <w:rsid w:val="00B0221A"/>
    <w:rsid w:val="00B03167"/>
    <w:rsid w:val="00B041D2"/>
    <w:rsid w:val="00B04655"/>
    <w:rsid w:val="00B046DA"/>
    <w:rsid w:val="00B063F5"/>
    <w:rsid w:val="00B06EF4"/>
    <w:rsid w:val="00B07FA9"/>
    <w:rsid w:val="00B109F6"/>
    <w:rsid w:val="00B10AA9"/>
    <w:rsid w:val="00B10AE9"/>
    <w:rsid w:val="00B10C99"/>
    <w:rsid w:val="00B11051"/>
    <w:rsid w:val="00B1163B"/>
    <w:rsid w:val="00B11A52"/>
    <w:rsid w:val="00B12919"/>
    <w:rsid w:val="00B12FFE"/>
    <w:rsid w:val="00B13AF1"/>
    <w:rsid w:val="00B14808"/>
    <w:rsid w:val="00B1498C"/>
    <w:rsid w:val="00B14EAF"/>
    <w:rsid w:val="00B1502E"/>
    <w:rsid w:val="00B150EE"/>
    <w:rsid w:val="00B154AA"/>
    <w:rsid w:val="00B15F24"/>
    <w:rsid w:val="00B15FD8"/>
    <w:rsid w:val="00B16B6A"/>
    <w:rsid w:val="00B172D2"/>
    <w:rsid w:val="00B175CD"/>
    <w:rsid w:val="00B176A5"/>
    <w:rsid w:val="00B21127"/>
    <w:rsid w:val="00B2196C"/>
    <w:rsid w:val="00B21A07"/>
    <w:rsid w:val="00B237F6"/>
    <w:rsid w:val="00B23BA2"/>
    <w:rsid w:val="00B24314"/>
    <w:rsid w:val="00B25157"/>
    <w:rsid w:val="00B25C6A"/>
    <w:rsid w:val="00B25D37"/>
    <w:rsid w:val="00B25EED"/>
    <w:rsid w:val="00B262A9"/>
    <w:rsid w:val="00B2720E"/>
    <w:rsid w:val="00B27814"/>
    <w:rsid w:val="00B27A6F"/>
    <w:rsid w:val="00B27B36"/>
    <w:rsid w:val="00B27EA0"/>
    <w:rsid w:val="00B302EB"/>
    <w:rsid w:val="00B3240C"/>
    <w:rsid w:val="00B32B05"/>
    <w:rsid w:val="00B33048"/>
    <w:rsid w:val="00B33CD7"/>
    <w:rsid w:val="00B34473"/>
    <w:rsid w:val="00B34D02"/>
    <w:rsid w:val="00B35004"/>
    <w:rsid w:val="00B35B32"/>
    <w:rsid w:val="00B37008"/>
    <w:rsid w:val="00B37867"/>
    <w:rsid w:val="00B413FE"/>
    <w:rsid w:val="00B414A9"/>
    <w:rsid w:val="00B42021"/>
    <w:rsid w:val="00B42477"/>
    <w:rsid w:val="00B42C0E"/>
    <w:rsid w:val="00B43B2A"/>
    <w:rsid w:val="00B43B2B"/>
    <w:rsid w:val="00B43FE7"/>
    <w:rsid w:val="00B44338"/>
    <w:rsid w:val="00B445DB"/>
    <w:rsid w:val="00B449F4"/>
    <w:rsid w:val="00B452EC"/>
    <w:rsid w:val="00B45304"/>
    <w:rsid w:val="00B458F7"/>
    <w:rsid w:val="00B471B3"/>
    <w:rsid w:val="00B47F9E"/>
    <w:rsid w:val="00B507A9"/>
    <w:rsid w:val="00B50B87"/>
    <w:rsid w:val="00B51AC5"/>
    <w:rsid w:val="00B52F0A"/>
    <w:rsid w:val="00B5323C"/>
    <w:rsid w:val="00B53BD7"/>
    <w:rsid w:val="00B5427C"/>
    <w:rsid w:val="00B549B0"/>
    <w:rsid w:val="00B555A4"/>
    <w:rsid w:val="00B55AA1"/>
    <w:rsid w:val="00B5618D"/>
    <w:rsid w:val="00B576C7"/>
    <w:rsid w:val="00B6072A"/>
    <w:rsid w:val="00B609BC"/>
    <w:rsid w:val="00B61DE7"/>
    <w:rsid w:val="00B62159"/>
    <w:rsid w:val="00B626C9"/>
    <w:rsid w:val="00B628B6"/>
    <w:rsid w:val="00B637FC"/>
    <w:rsid w:val="00B641F8"/>
    <w:rsid w:val="00B65C43"/>
    <w:rsid w:val="00B662D5"/>
    <w:rsid w:val="00B667F9"/>
    <w:rsid w:val="00B66B06"/>
    <w:rsid w:val="00B66CEF"/>
    <w:rsid w:val="00B66F6D"/>
    <w:rsid w:val="00B67BC1"/>
    <w:rsid w:val="00B67D44"/>
    <w:rsid w:val="00B706BF"/>
    <w:rsid w:val="00B7083B"/>
    <w:rsid w:val="00B7108A"/>
    <w:rsid w:val="00B718F0"/>
    <w:rsid w:val="00B72B2E"/>
    <w:rsid w:val="00B7339E"/>
    <w:rsid w:val="00B73BA9"/>
    <w:rsid w:val="00B758EE"/>
    <w:rsid w:val="00B76D37"/>
    <w:rsid w:val="00B76E2C"/>
    <w:rsid w:val="00B77D7C"/>
    <w:rsid w:val="00B80633"/>
    <w:rsid w:val="00B806C9"/>
    <w:rsid w:val="00B816C2"/>
    <w:rsid w:val="00B81AE6"/>
    <w:rsid w:val="00B82629"/>
    <w:rsid w:val="00B83FCF"/>
    <w:rsid w:val="00B861C9"/>
    <w:rsid w:val="00B87F7F"/>
    <w:rsid w:val="00B9053A"/>
    <w:rsid w:val="00B92F42"/>
    <w:rsid w:val="00B93A46"/>
    <w:rsid w:val="00B93A87"/>
    <w:rsid w:val="00B93EA6"/>
    <w:rsid w:val="00B9405D"/>
    <w:rsid w:val="00B950B1"/>
    <w:rsid w:val="00B9517F"/>
    <w:rsid w:val="00B95374"/>
    <w:rsid w:val="00B96708"/>
    <w:rsid w:val="00BA050A"/>
    <w:rsid w:val="00BA10DD"/>
    <w:rsid w:val="00BA2558"/>
    <w:rsid w:val="00BA2835"/>
    <w:rsid w:val="00BA2990"/>
    <w:rsid w:val="00BA301C"/>
    <w:rsid w:val="00BA3216"/>
    <w:rsid w:val="00BA3719"/>
    <w:rsid w:val="00BA3C89"/>
    <w:rsid w:val="00BA5422"/>
    <w:rsid w:val="00BA5478"/>
    <w:rsid w:val="00BA5C9A"/>
    <w:rsid w:val="00BA6FF1"/>
    <w:rsid w:val="00BA7058"/>
    <w:rsid w:val="00BA7634"/>
    <w:rsid w:val="00BA7959"/>
    <w:rsid w:val="00BA7AE1"/>
    <w:rsid w:val="00BA7C94"/>
    <w:rsid w:val="00BB097E"/>
    <w:rsid w:val="00BB0A42"/>
    <w:rsid w:val="00BB0F5D"/>
    <w:rsid w:val="00BB0FD0"/>
    <w:rsid w:val="00BB1843"/>
    <w:rsid w:val="00BB1A5A"/>
    <w:rsid w:val="00BB226F"/>
    <w:rsid w:val="00BB365D"/>
    <w:rsid w:val="00BB37DC"/>
    <w:rsid w:val="00BB47DC"/>
    <w:rsid w:val="00BB50A0"/>
    <w:rsid w:val="00BB54CD"/>
    <w:rsid w:val="00BB5E6A"/>
    <w:rsid w:val="00BB70D1"/>
    <w:rsid w:val="00BB7EBE"/>
    <w:rsid w:val="00BC0DFB"/>
    <w:rsid w:val="00BC0E02"/>
    <w:rsid w:val="00BC15B8"/>
    <w:rsid w:val="00BC1693"/>
    <w:rsid w:val="00BC2257"/>
    <w:rsid w:val="00BC2390"/>
    <w:rsid w:val="00BC23B4"/>
    <w:rsid w:val="00BC263C"/>
    <w:rsid w:val="00BC2941"/>
    <w:rsid w:val="00BC2E61"/>
    <w:rsid w:val="00BC31DB"/>
    <w:rsid w:val="00BC340A"/>
    <w:rsid w:val="00BC3C9F"/>
    <w:rsid w:val="00BC42D8"/>
    <w:rsid w:val="00BC47E1"/>
    <w:rsid w:val="00BC4BA5"/>
    <w:rsid w:val="00BC4E43"/>
    <w:rsid w:val="00BC54B9"/>
    <w:rsid w:val="00BC6062"/>
    <w:rsid w:val="00BC65BA"/>
    <w:rsid w:val="00BC66AD"/>
    <w:rsid w:val="00BC7290"/>
    <w:rsid w:val="00BC7437"/>
    <w:rsid w:val="00BC7724"/>
    <w:rsid w:val="00BD056B"/>
    <w:rsid w:val="00BD1BDA"/>
    <w:rsid w:val="00BD260E"/>
    <w:rsid w:val="00BD2DA3"/>
    <w:rsid w:val="00BD3934"/>
    <w:rsid w:val="00BD40B9"/>
    <w:rsid w:val="00BD477E"/>
    <w:rsid w:val="00BD491E"/>
    <w:rsid w:val="00BD7320"/>
    <w:rsid w:val="00BD79E5"/>
    <w:rsid w:val="00BD7A22"/>
    <w:rsid w:val="00BE056B"/>
    <w:rsid w:val="00BE1213"/>
    <w:rsid w:val="00BE141B"/>
    <w:rsid w:val="00BE1666"/>
    <w:rsid w:val="00BE25B7"/>
    <w:rsid w:val="00BE2A60"/>
    <w:rsid w:val="00BE4437"/>
    <w:rsid w:val="00BE4B23"/>
    <w:rsid w:val="00BE4B6E"/>
    <w:rsid w:val="00BE4F28"/>
    <w:rsid w:val="00BE69E7"/>
    <w:rsid w:val="00BE6A2D"/>
    <w:rsid w:val="00BE7748"/>
    <w:rsid w:val="00BF1DDB"/>
    <w:rsid w:val="00BF1F9E"/>
    <w:rsid w:val="00BF2D12"/>
    <w:rsid w:val="00BF31EC"/>
    <w:rsid w:val="00BF37A6"/>
    <w:rsid w:val="00BF4570"/>
    <w:rsid w:val="00BF5390"/>
    <w:rsid w:val="00BF649E"/>
    <w:rsid w:val="00BF6691"/>
    <w:rsid w:val="00BF704A"/>
    <w:rsid w:val="00BF7275"/>
    <w:rsid w:val="00BF799A"/>
    <w:rsid w:val="00C00C01"/>
    <w:rsid w:val="00C01330"/>
    <w:rsid w:val="00C01358"/>
    <w:rsid w:val="00C0136F"/>
    <w:rsid w:val="00C013FB"/>
    <w:rsid w:val="00C0140F"/>
    <w:rsid w:val="00C01586"/>
    <w:rsid w:val="00C0277C"/>
    <w:rsid w:val="00C0287B"/>
    <w:rsid w:val="00C029E8"/>
    <w:rsid w:val="00C02DFC"/>
    <w:rsid w:val="00C04CFB"/>
    <w:rsid w:val="00C06130"/>
    <w:rsid w:val="00C07820"/>
    <w:rsid w:val="00C07A31"/>
    <w:rsid w:val="00C07A8F"/>
    <w:rsid w:val="00C07ADE"/>
    <w:rsid w:val="00C10616"/>
    <w:rsid w:val="00C11300"/>
    <w:rsid w:val="00C115C1"/>
    <w:rsid w:val="00C130A7"/>
    <w:rsid w:val="00C14042"/>
    <w:rsid w:val="00C145AC"/>
    <w:rsid w:val="00C14911"/>
    <w:rsid w:val="00C15583"/>
    <w:rsid w:val="00C157DB"/>
    <w:rsid w:val="00C172C0"/>
    <w:rsid w:val="00C17B7D"/>
    <w:rsid w:val="00C21B98"/>
    <w:rsid w:val="00C21D15"/>
    <w:rsid w:val="00C22EFE"/>
    <w:rsid w:val="00C24850"/>
    <w:rsid w:val="00C25827"/>
    <w:rsid w:val="00C25906"/>
    <w:rsid w:val="00C26488"/>
    <w:rsid w:val="00C271AE"/>
    <w:rsid w:val="00C27337"/>
    <w:rsid w:val="00C27399"/>
    <w:rsid w:val="00C273E1"/>
    <w:rsid w:val="00C2762A"/>
    <w:rsid w:val="00C27A6C"/>
    <w:rsid w:val="00C308FA"/>
    <w:rsid w:val="00C3097C"/>
    <w:rsid w:val="00C31FBA"/>
    <w:rsid w:val="00C3242B"/>
    <w:rsid w:val="00C329B0"/>
    <w:rsid w:val="00C3341A"/>
    <w:rsid w:val="00C3387C"/>
    <w:rsid w:val="00C34411"/>
    <w:rsid w:val="00C356C1"/>
    <w:rsid w:val="00C3570B"/>
    <w:rsid w:val="00C35967"/>
    <w:rsid w:val="00C367AC"/>
    <w:rsid w:val="00C36D22"/>
    <w:rsid w:val="00C36FDA"/>
    <w:rsid w:val="00C3761B"/>
    <w:rsid w:val="00C40531"/>
    <w:rsid w:val="00C4120E"/>
    <w:rsid w:val="00C41781"/>
    <w:rsid w:val="00C41A2E"/>
    <w:rsid w:val="00C42D68"/>
    <w:rsid w:val="00C4329E"/>
    <w:rsid w:val="00C43468"/>
    <w:rsid w:val="00C43496"/>
    <w:rsid w:val="00C440CA"/>
    <w:rsid w:val="00C442BB"/>
    <w:rsid w:val="00C442C6"/>
    <w:rsid w:val="00C44691"/>
    <w:rsid w:val="00C448BE"/>
    <w:rsid w:val="00C45300"/>
    <w:rsid w:val="00C45D4D"/>
    <w:rsid w:val="00C4650A"/>
    <w:rsid w:val="00C469FE"/>
    <w:rsid w:val="00C46B8D"/>
    <w:rsid w:val="00C46EA3"/>
    <w:rsid w:val="00C47119"/>
    <w:rsid w:val="00C47FB8"/>
    <w:rsid w:val="00C5061E"/>
    <w:rsid w:val="00C50772"/>
    <w:rsid w:val="00C513B9"/>
    <w:rsid w:val="00C5173C"/>
    <w:rsid w:val="00C523E6"/>
    <w:rsid w:val="00C52447"/>
    <w:rsid w:val="00C5281A"/>
    <w:rsid w:val="00C52DF8"/>
    <w:rsid w:val="00C53808"/>
    <w:rsid w:val="00C539A8"/>
    <w:rsid w:val="00C539C1"/>
    <w:rsid w:val="00C54026"/>
    <w:rsid w:val="00C54442"/>
    <w:rsid w:val="00C55A1A"/>
    <w:rsid w:val="00C55E8B"/>
    <w:rsid w:val="00C563C7"/>
    <w:rsid w:val="00C57041"/>
    <w:rsid w:val="00C575C1"/>
    <w:rsid w:val="00C6039B"/>
    <w:rsid w:val="00C6041C"/>
    <w:rsid w:val="00C60F87"/>
    <w:rsid w:val="00C616E2"/>
    <w:rsid w:val="00C6338B"/>
    <w:rsid w:val="00C63C10"/>
    <w:rsid w:val="00C646E8"/>
    <w:rsid w:val="00C647B1"/>
    <w:rsid w:val="00C65FDE"/>
    <w:rsid w:val="00C66CB9"/>
    <w:rsid w:val="00C700E0"/>
    <w:rsid w:val="00C70D36"/>
    <w:rsid w:val="00C7152F"/>
    <w:rsid w:val="00C72BCD"/>
    <w:rsid w:val="00C72CB2"/>
    <w:rsid w:val="00C738BD"/>
    <w:rsid w:val="00C73995"/>
    <w:rsid w:val="00C73ABA"/>
    <w:rsid w:val="00C73C3A"/>
    <w:rsid w:val="00C73C75"/>
    <w:rsid w:val="00C73D43"/>
    <w:rsid w:val="00C73F4D"/>
    <w:rsid w:val="00C73FBF"/>
    <w:rsid w:val="00C73FE9"/>
    <w:rsid w:val="00C740E7"/>
    <w:rsid w:val="00C7450B"/>
    <w:rsid w:val="00C74855"/>
    <w:rsid w:val="00C74EE3"/>
    <w:rsid w:val="00C769AA"/>
    <w:rsid w:val="00C77043"/>
    <w:rsid w:val="00C77B71"/>
    <w:rsid w:val="00C811E9"/>
    <w:rsid w:val="00C811EC"/>
    <w:rsid w:val="00C8274C"/>
    <w:rsid w:val="00C846E6"/>
    <w:rsid w:val="00C8489C"/>
    <w:rsid w:val="00C84966"/>
    <w:rsid w:val="00C84AED"/>
    <w:rsid w:val="00C85A8D"/>
    <w:rsid w:val="00C86A15"/>
    <w:rsid w:val="00C8716C"/>
    <w:rsid w:val="00C8733F"/>
    <w:rsid w:val="00C87A60"/>
    <w:rsid w:val="00C902E6"/>
    <w:rsid w:val="00C90875"/>
    <w:rsid w:val="00C90986"/>
    <w:rsid w:val="00C91E91"/>
    <w:rsid w:val="00C92A94"/>
    <w:rsid w:val="00C9371E"/>
    <w:rsid w:val="00C94322"/>
    <w:rsid w:val="00C94D5B"/>
    <w:rsid w:val="00C97A94"/>
    <w:rsid w:val="00CA01B1"/>
    <w:rsid w:val="00CA2354"/>
    <w:rsid w:val="00CA322B"/>
    <w:rsid w:val="00CA38CD"/>
    <w:rsid w:val="00CA3BBA"/>
    <w:rsid w:val="00CA40A5"/>
    <w:rsid w:val="00CA56E0"/>
    <w:rsid w:val="00CA587A"/>
    <w:rsid w:val="00CA6294"/>
    <w:rsid w:val="00CA62F5"/>
    <w:rsid w:val="00CA6BD7"/>
    <w:rsid w:val="00CA735B"/>
    <w:rsid w:val="00CB0D9E"/>
    <w:rsid w:val="00CB402F"/>
    <w:rsid w:val="00CB4A19"/>
    <w:rsid w:val="00CB4E98"/>
    <w:rsid w:val="00CB5921"/>
    <w:rsid w:val="00CB5D49"/>
    <w:rsid w:val="00CB63EE"/>
    <w:rsid w:val="00CB6BB5"/>
    <w:rsid w:val="00CB6DF6"/>
    <w:rsid w:val="00CB7E40"/>
    <w:rsid w:val="00CC0974"/>
    <w:rsid w:val="00CC0A64"/>
    <w:rsid w:val="00CC0B04"/>
    <w:rsid w:val="00CC229E"/>
    <w:rsid w:val="00CC2AAC"/>
    <w:rsid w:val="00CC372A"/>
    <w:rsid w:val="00CC386D"/>
    <w:rsid w:val="00CC4301"/>
    <w:rsid w:val="00CC4E4E"/>
    <w:rsid w:val="00CC54B8"/>
    <w:rsid w:val="00CC5A9A"/>
    <w:rsid w:val="00CC68BC"/>
    <w:rsid w:val="00CC6EB2"/>
    <w:rsid w:val="00CC7808"/>
    <w:rsid w:val="00CC7B00"/>
    <w:rsid w:val="00CD0DE5"/>
    <w:rsid w:val="00CD116D"/>
    <w:rsid w:val="00CD17BC"/>
    <w:rsid w:val="00CD1D7B"/>
    <w:rsid w:val="00CD1E52"/>
    <w:rsid w:val="00CD3CF0"/>
    <w:rsid w:val="00CD4B6B"/>
    <w:rsid w:val="00CD4B94"/>
    <w:rsid w:val="00CD59E3"/>
    <w:rsid w:val="00CD5EEF"/>
    <w:rsid w:val="00CD6AF0"/>
    <w:rsid w:val="00CD6BB2"/>
    <w:rsid w:val="00CD7D37"/>
    <w:rsid w:val="00CE041B"/>
    <w:rsid w:val="00CE059D"/>
    <w:rsid w:val="00CE100C"/>
    <w:rsid w:val="00CE16E9"/>
    <w:rsid w:val="00CE1C67"/>
    <w:rsid w:val="00CE2C0C"/>
    <w:rsid w:val="00CE5562"/>
    <w:rsid w:val="00CE5892"/>
    <w:rsid w:val="00CE58D7"/>
    <w:rsid w:val="00CE5D05"/>
    <w:rsid w:val="00CE713C"/>
    <w:rsid w:val="00CE7203"/>
    <w:rsid w:val="00CE7A38"/>
    <w:rsid w:val="00CF004B"/>
    <w:rsid w:val="00CF0D22"/>
    <w:rsid w:val="00CF0DC0"/>
    <w:rsid w:val="00CF105C"/>
    <w:rsid w:val="00CF10EF"/>
    <w:rsid w:val="00CF159F"/>
    <w:rsid w:val="00CF248F"/>
    <w:rsid w:val="00CF24F4"/>
    <w:rsid w:val="00CF27F7"/>
    <w:rsid w:val="00CF2B96"/>
    <w:rsid w:val="00CF434D"/>
    <w:rsid w:val="00CF47E0"/>
    <w:rsid w:val="00CF580E"/>
    <w:rsid w:val="00CF5D2F"/>
    <w:rsid w:val="00CF6162"/>
    <w:rsid w:val="00D01785"/>
    <w:rsid w:val="00D03AEC"/>
    <w:rsid w:val="00D04148"/>
    <w:rsid w:val="00D04350"/>
    <w:rsid w:val="00D04DF0"/>
    <w:rsid w:val="00D04E69"/>
    <w:rsid w:val="00D05EEE"/>
    <w:rsid w:val="00D05FA7"/>
    <w:rsid w:val="00D06BD8"/>
    <w:rsid w:val="00D07200"/>
    <w:rsid w:val="00D074BD"/>
    <w:rsid w:val="00D10E87"/>
    <w:rsid w:val="00D10FE1"/>
    <w:rsid w:val="00D110CC"/>
    <w:rsid w:val="00D11483"/>
    <w:rsid w:val="00D116A7"/>
    <w:rsid w:val="00D11874"/>
    <w:rsid w:val="00D12A55"/>
    <w:rsid w:val="00D12DCF"/>
    <w:rsid w:val="00D12F65"/>
    <w:rsid w:val="00D1339B"/>
    <w:rsid w:val="00D1364A"/>
    <w:rsid w:val="00D14E44"/>
    <w:rsid w:val="00D1545F"/>
    <w:rsid w:val="00D157B5"/>
    <w:rsid w:val="00D15A54"/>
    <w:rsid w:val="00D15AB3"/>
    <w:rsid w:val="00D15AF2"/>
    <w:rsid w:val="00D16514"/>
    <w:rsid w:val="00D16AF0"/>
    <w:rsid w:val="00D16DC1"/>
    <w:rsid w:val="00D1701A"/>
    <w:rsid w:val="00D17B38"/>
    <w:rsid w:val="00D17D81"/>
    <w:rsid w:val="00D2088B"/>
    <w:rsid w:val="00D21564"/>
    <w:rsid w:val="00D218B6"/>
    <w:rsid w:val="00D21BB1"/>
    <w:rsid w:val="00D22BDA"/>
    <w:rsid w:val="00D22FF2"/>
    <w:rsid w:val="00D23256"/>
    <w:rsid w:val="00D2325C"/>
    <w:rsid w:val="00D23C3D"/>
    <w:rsid w:val="00D2712B"/>
    <w:rsid w:val="00D27665"/>
    <w:rsid w:val="00D27E89"/>
    <w:rsid w:val="00D30833"/>
    <w:rsid w:val="00D31FAD"/>
    <w:rsid w:val="00D3207E"/>
    <w:rsid w:val="00D32BB5"/>
    <w:rsid w:val="00D32C83"/>
    <w:rsid w:val="00D32C87"/>
    <w:rsid w:val="00D339EB"/>
    <w:rsid w:val="00D33F57"/>
    <w:rsid w:val="00D343E4"/>
    <w:rsid w:val="00D34413"/>
    <w:rsid w:val="00D34498"/>
    <w:rsid w:val="00D34EC7"/>
    <w:rsid w:val="00D35131"/>
    <w:rsid w:val="00D35238"/>
    <w:rsid w:val="00D36B86"/>
    <w:rsid w:val="00D36CE2"/>
    <w:rsid w:val="00D402BD"/>
    <w:rsid w:val="00D40BF4"/>
    <w:rsid w:val="00D410BA"/>
    <w:rsid w:val="00D41456"/>
    <w:rsid w:val="00D417E0"/>
    <w:rsid w:val="00D42F7C"/>
    <w:rsid w:val="00D440A0"/>
    <w:rsid w:val="00D44EF0"/>
    <w:rsid w:val="00D456C1"/>
    <w:rsid w:val="00D459E1"/>
    <w:rsid w:val="00D460E7"/>
    <w:rsid w:val="00D46FD7"/>
    <w:rsid w:val="00D50358"/>
    <w:rsid w:val="00D50527"/>
    <w:rsid w:val="00D508B0"/>
    <w:rsid w:val="00D514E2"/>
    <w:rsid w:val="00D529D2"/>
    <w:rsid w:val="00D52F92"/>
    <w:rsid w:val="00D53D77"/>
    <w:rsid w:val="00D5413B"/>
    <w:rsid w:val="00D555C7"/>
    <w:rsid w:val="00D556EC"/>
    <w:rsid w:val="00D561A5"/>
    <w:rsid w:val="00D561AE"/>
    <w:rsid w:val="00D569C8"/>
    <w:rsid w:val="00D579F4"/>
    <w:rsid w:val="00D57EE7"/>
    <w:rsid w:val="00D57F4C"/>
    <w:rsid w:val="00D60617"/>
    <w:rsid w:val="00D612BA"/>
    <w:rsid w:val="00D618B3"/>
    <w:rsid w:val="00D61932"/>
    <w:rsid w:val="00D6196F"/>
    <w:rsid w:val="00D6312B"/>
    <w:rsid w:val="00D63282"/>
    <w:rsid w:val="00D63712"/>
    <w:rsid w:val="00D64C1D"/>
    <w:rsid w:val="00D64C9B"/>
    <w:rsid w:val="00D65693"/>
    <w:rsid w:val="00D65D65"/>
    <w:rsid w:val="00D65F87"/>
    <w:rsid w:val="00D66D77"/>
    <w:rsid w:val="00D66F76"/>
    <w:rsid w:val="00D6706E"/>
    <w:rsid w:val="00D7087E"/>
    <w:rsid w:val="00D70908"/>
    <w:rsid w:val="00D71B23"/>
    <w:rsid w:val="00D71F3C"/>
    <w:rsid w:val="00D72C5B"/>
    <w:rsid w:val="00D73362"/>
    <w:rsid w:val="00D738AC"/>
    <w:rsid w:val="00D73C80"/>
    <w:rsid w:val="00D73DDE"/>
    <w:rsid w:val="00D74CFC"/>
    <w:rsid w:val="00D753CB"/>
    <w:rsid w:val="00D75877"/>
    <w:rsid w:val="00D758D1"/>
    <w:rsid w:val="00D75B26"/>
    <w:rsid w:val="00D76076"/>
    <w:rsid w:val="00D76290"/>
    <w:rsid w:val="00D76B90"/>
    <w:rsid w:val="00D76D5C"/>
    <w:rsid w:val="00D7798A"/>
    <w:rsid w:val="00D80E81"/>
    <w:rsid w:val="00D80E90"/>
    <w:rsid w:val="00D8272B"/>
    <w:rsid w:val="00D836E1"/>
    <w:rsid w:val="00D83FB9"/>
    <w:rsid w:val="00D8472C"/>
    <w:rsid w:val="00D850C8"/>
    <w:rsid w:val="00D85CEA"/>
    <w:rsid w:val="00D85DFA"/>
    <w:rsid w:val="00D86975"/>
    <w:rsid w:val="00D91C07"/>
    <w:rsid w:val="00D928F0"/>
    <w:rsid w:val="00D92977"/>
    <w:rsid w:val="00D937CA"/>
    <w:rsid w:val="00D942C8"/>
    <w:rsid w:val="00D946AA"/>
    <w:rsid w:val="00D9528E"/>
    <w:rsid w:val="00D953CC"/>
    <w:rsid w:val="00D95429"/>
    <w:rsid w:val="00D9561E"/>
    <w:rsid w:val="00D9569C"/>
    <w:rsid w:val="00D95AED"/>
    <w:rsid w:val="00D97766"/>
    <w:rsid w:val="00D97997"/>
    <w:rsid w:val="00D97ED4"/>
    <w:rsid w:val="00DA2102"/>
    <w:rsid w:val="00DA234C"/>
    <w:rsid w:val="00DA2C5C"/>
    <w:rsid w:val="00DA3763"/>
    <w:rsid w:val="00DA51CC"/>
    <w:rsid w:val="00DA52A0"/>
    <w:rsid w:val="00DA568F"/>
    <w:rsid w:val="00DA5924"/>
    <w:rsid w:val="00DA6216"/>
    <w:rsid w:val="00DA6BF7"/>
    <w:rsid w:val="00DA7999"/>
    <w:rsid w:val="00DA7A78"/>
    <w:rsid w:val="00DB2A6A"/>
    <w:rsid w:val="00DB314B"/>
    <w:rsid w:val="00DB3F7E"/>
    <w:rsid w:val="00DB4415"/>
    <w:rsid w:val="00DB455A"/>
    <w:rsid w:val="00DB47E0"/>
    <w:rsid w:val="00DB5350"/>
    <w:rsid w:val="00DB5392"/>
    <w:rsid w:val="00DB598A"/>
    <w:rsid w:val="00DB6AE5"/>
    <w:rsid w:val="00DC0365"/>
    <w:rsid w:val="00DC0505"/>
    <w:rsid w:val="00DC07FE"/>
    <w:rsid w:val="00DC13BC"/>
    <w:rsid w:val="00DC2D8C"/>
    <w:rsid w:val="00DC4619"/>
    <w:rsid w:val="00DC4C72"/>
    <w:rsid w:val="00DC6F99"/>
    <w:rsid w:val="00DC7507"/>
    <w:rsid w:val="00DD0582"/>
    <w:rsid w:val="00DD0B35"/>
    <w:rsid w:val="00DD1370"/>
    <w:rsid w:val="00DD1574"/>
    <w:rsid w:val="00DD25F3"/>
    <w:rsid w:val="00DD273F"/>
    <w:rsid w:val="00DD2C7D"/>
    <w:rsid w:val="00DD3706"/>
    <w:rsid w:val="00DD413E"/>
    <w:rsid w:val="00DD47EB"/>
    <w:rsid w:val="00DD4C73"/>
    <w:rsid w:val="00DD7011"/>
    <w:rsid w:val="00DD72E1"/>
    <w:rsid w:val="00DD7930"/>
    <w:rsid w:val="00DD7B22"/>
    <w:rsid w:val="00DE0408"/>
    <w:rsid w:val="00DE0968"/>
    <w:rsid w:val="00DE1187"/>
    <w:rsid w:val="00DE1C1A"/>
    <w:rsid w:val="00DE1E39"/>
    <w:rsid w:val="00DE209B"/>
    <w:rsid w:val="00DE2140"/>
    <w:rsid w:val="00DE26D9"/>
    <w:rsid w:val="00DE271E"/>
    <w:rsid w:val="00DE2AC5"/>
    <w:rsid w:val="00DE2B40"/>
    <w:rsid w:val="00DE2F15"/>
    <w:rsid w:val="00DE319A"/>
    <w:rsid w:val="00DE5663"/>
    <w:rsid w:val="00DE572A"/>
    <w:rsid w:val="00DE572B"/>
    <w:rsid w:val="00DE580B"/>
    <w:rsid w:val="00DE5EC6"/>
    <w:rsid w:val="00DE6048"/>
    <w:rsid w:val="00DE6E7A"/>
    <w:rsid w:val="00DE6F5C"/>
    <w:rsid w:val="00DE741C"/>
    <w:rsid w:val="00DE74B6"/>
    <w:rsid w:val="00DE7997"/>
    <w:rsid w:val="00DF0182"/>
    <w:rsid w:val="00DF02BD"/>
    <w:rsid w:val="00DF0314"/>
    <w:rsid w:val="00DF0373"/>
    <w:rsid w:val="00DF1276"/>
    <w:rsid w:val="00DF2A92"/>
    <w:rsid w:val="00DF3553"/>
    <w:rsid w:val="00DF570D"/>
    <w:rsid w:val="00DF7059"/>
    <w:rsid w:val="00E0065F"/>
    <w:rsid w:val="00E0088A"/>
    <w:rsid w:val="00E00D88"/>
    <w:rsid w:val="00E00FF5"/>
    <w:rsid w:val="00E01762"/>
    <w:rsid w:val="00E02802"/>
    <w:rsid w:val="00E02C2F"/>
    <w:rsid w:val="00E02F75"/>
    <w:rsid w:val="00E03C06"/>
    <w:rsid w:val="00E04586"/>
    <w:rsid w:val="00E04769"/>
    <w:rsid w:val="00E0485D"/>
    <w:rsid w:val="00E0594B"/>
    <w:rsid w:val="00E06039"/>
    <w:rsid w:val="00E063D1"/>
    <w:rsid w:val="00E0680B"/>
    <w:rsid w:val="00E07F03"/>
    <w:rsid w:val="00E07FBD"/>
    <w:rsid w:val="00E113A7"/>
    <w:rsid w:val="00E12666"/>
    <w:rsid w:val="00E12EF6"/>
    <w:rsid w:val="00E13BE9"/>
    <w:rsid w:val="00E140BE"/>
    <w:rsid w:val="00E14BA2"/>
    <w:rsid w:val="00E154C3"/>
    <w:rsid w:val="00E157E0"/>
    <w:rsid w:val="00E15DA1"/>
    <w:rsid w:val="00E162B3"/>
    <w:rsid w:val="00E173F7"/>
    <w:rsid w:val="00E17C8F"/>
    <w:rsid w:val="00E20EBB"/>
    <w:rsid w:val="00E21137"/>
    <w:rsid w:val="00E226DB"/>
    <w:rsid w:val="00E23726"/>
    <w:rsid w:val="00E2376E"/>
    <w:rsid w:val="00E23CC1"/>
    <w:rsid w:val="00E24668"/>
    <w:rsid w:val="00E254EF"/>
    <w:rsid w:val="00E25F34"/>
    <w:rsid w:val="00E26590"/>
    <w:rsid w:val="00E3078D"/>
    <w:rsid w:val="00E310B7"/>
    <w:rsid w:val="00E3305D"/>
    <w:rsid w:val="00E34DAE"/>
    <w:rsid w:val="00E35292"/>
    <w:rsid w:val="00E35530"/>
    <w:rsid w:val="00E36211"/>
    <w:rsid w:val="00E36F9A"/>
    <w:rsid w:val="00E37763"/>
    <w:rsid w:val="00E378A5"/>
    <w:rsid w:val="00E37DAB"/>
    <w:rsid w:val="00E37E32"/>
    <w:rsid w:val="00E40267"/>
    <w:rsid w:val="00E403A0"/>
    <w:rsid w:val="00E4058B"/>
    <w:rsid w:val="00E41C66"/>
    <w:rsid w:val="00E41FDC"/>
    <w:rsid w:val="00E42997"/>
    <w:rsid w:val="00E442B7"/>
    <w:rsid w:val="00E444CD"/>
    <w:rsid w:val="00E46233"/>
    <w:rsid w:val="00E462B7"/>
    <w:rsid w:val="00E46C57"/>
    <w:rsid w:val="00E47038"/>
    <w:rsid w:val="00E500DB"/>
    <w:rsid w:val="00E50188"/>
    <w:rsid w:val="00E52288"/>
    <w:rsid w:val="00E522DF"/>
    <w:rsid w:val="00E523D0"/>
    <w:rsid w:val="00E52DB2"/>
    <w:rsid w:val="00E52E8E"/>
    <w:rsid w:val="00E54731"/>
    <w:rsid w:val="00E55850"/>
    <w:rsid w:val="00E56F50"/>
    <w:rsid w:val="00E56F7A"/>
    <w:rsid w:val="00E600A5"/>
    <w:rsid w:val="00E601C7"/>
    <w:rsid w:val="00E60515"/>
    <w:rsid w:val="00E62C3A"/>
    <w:rsid w:val="00E62CD7"/>
    <w:rsid w:val="00E62DEB"/>
    <w:rsid w:val="00E6331B"/>
    <w:rsid w:val="00E63698"/>
    <w:rsid w:val="00E637AE"/>
    <w:rsid w:val="00E63CAA"/>
    <w:rsid w:val="00E64277"/>
    <w:rsid w:val="00E64EB9"/>
    <w:rsid w:val="00E653ED"/>
    <w:rsid w:val="00E65EFF"/>
    <w:rsid w:val="00E663D4"/>
    <w:rsid w:val="00E664A6"/>
    <w:rsid w:val="00E66671"/>
    <w:rsid w:val="00E66E69"/>
    <w:rsid w:val="00E670E8"/>
    <w:rsid w:val="00E67E61"/>
    <w:rsid w:val="00E67ECE"/>
    <w:rsid w:val="00E67FA0"/>
    <w:rsid w:val="00E7094D"/>
    <w:rsid w:val="00E70FD5"/>
    <w:rsid w:val="00E716C4"/>
    <w:rsid w:val="00E71A62"/>
    <w:rsid w:val="00E721C1"/>
    <w:rsid w:val="00E7272F"/>
    <w:rsid w:val="00E742F9"/>
    <w:rsid w:val="00E74EAE"/>
    <w:rsid w:val="00E75077"/>
    <w:rsid w:val="00E763B7"/>
    <w:rsid w:val="00E76741"/>
    <w:rsid w:val="00E80B05"/>
    <w:rsid w:val="00E812D2"/>
    <w:rsid w:val="00E8248E"/>
    <w:rsid w:val="00E829B1"/>
    <w:rsid w:val="00E83090"/>
    <w:rsid w:val="00E8346F"/>
    <w:rsid w:val="00E84AC0"/>
    <w:rsid w:val="00E85132"/>
    <w:rsid w:val="00E85C6F"/>
    <w:rsid w:val="00E85DBA"/>
    <w:rsid w:val="00E861A8"/>
    <w:rsid w:val="00E87D28"/>
    <w:rsid w:val="00E908C8"/>
    <w:rsid w:val="00E91CEA"/>
    <w:rsid w:val="00E92084"/>
    <w:rsid w:val="00E92A87"/>
    <w:rsid w:val="00E93E3C"/>
    <w:rsid w:val="00E95460"/>
    <w:rsid w:val="00E9588E"/>
    <w:rsid w:val="00E95C28"/>
    <w:rsid w:val="00E960F8"/>
    <w:rsid w:val="00E96E74"/>
    <w:rsid w:val="00EA001A"/>
    <w:rsid w:val="00EA115E"/>
    <w:rsid w:val="00EA11F9"/>
    <w:rsid w:val="00EA18EB"/>
    <w:rsid w:val="00EA1985"/>
    <w:rsid w:val="00EA1D05"/>
    <w:rsid w:val="00EA1DC4"/>
    <w:rsid w:val="00EA38DA"/>
    <w:rsid w:val="00EA3FA3"/>
    <w:rsid w:val="00EA4E30"/>
    <w:rsid w:val="00EA5136"/>
    <w:rsid w:val="00EA5CB6"/>
    <w:rsid w:val="00EA62CE"/>
    <w:rsid w:val="00EA676E"/>
    <w:rsid w:val="00EA6BCA"/>
    <w:rsid w:val="00EA6F12"/>
    <w:rsid w:val="00EA71BA"/>
    <w:rsid w:val="00EB0665"/>
    <w:rsid w:val="00EB07F2"/>
    <w:rsid w:val="00EB12D2"/>
    <w:rsid w:val="00EB15E7"/>
    <w:rsid w:val="00EB1B5D"/>
    <w:rsid w:val="00EB2FF8"/>
    <w:rsid w:val="00EB42EB"/>
    <w:rsid w:val="00EB42F1"/>
    <w:rsid w:val="00EB48F4"/>
    <w:rsid w:val="00EB4D1A"/>
    <w:rsid w:val="00EB4D69"/>
    <w:rsid w:val="00EB6711"/>
    <w:rsid w:val="00EB6B2A"/>
    <w:rsid w:val="00EB7268"/>
    <w:rsid w:val="00EB7F16"/>
    <w:rsid w:val="00EC0A56"/>
    <w:rsid w:val="00EC0EC3"/>
    <w:rsid w:val="00EC17B3"/>
    <w:rsid w:val="00EC1F5A"/>
    <w:rsid w:val="00EC20F3"/>
    <w:rsid w:val="00EC2530"/>
    <w:rsid w:val="00EC28D7"/>
    <w:rsid w:val="00EC41E2"/>
    <w:rsid w:val="00EC491A"/>
    <w:rsid w:val="00EC64AD"/>
    <w:rsid w:val="00EC65A3"/>
    <w:rsid w:val="00EC6A70"/>
    <w:rsid w:val="00EC7F10"/>
    <w:rsid w:val="00ED00ED"/>
    <w:rsid w:val="00ED0337"/>
    <w:rsid w:val="00ED041A"/>
    <w:rsid w:val="00ED0790"/>
    <w:rsid w:val="00ED0A27"/>
    <w:rsid w:val="00ED108B"/>
    <w:rsid w:val="00ED183E"/>
    <w:rsid w:val="00ED2165"/>
    <w:rsid w:val="00ED21B1"/>
    <w:rsid w:val="00ED2D81"/>
    <w:rsid w:val="00ED4335"/>
    <w:rsid w:val="00ED48B1"/>
    <w:rsid w:val="00ED5348"/>
    <w:rsid w:val="00ED58CD"/>
    <w:rsid w:val="00ED5E2A"/>
    <w:rsid w:val="00ED6AAE"/>
    <w:rsid w:val="00ED6D1E"/>
    <w:rsid w:val="00ED7278"/>
    <w:rsid w:val="00ED79BE"/>
    <w:rsid w:val="00ED7FAA"/>
    <w:rsid w:val="00EE06B7"/>
    <w:rsid w:val="00EE0AAA"/>
    <w:rsid w:val="00EE1016"/>
    <w:rsid w:val="00EE10E5"/>
    <w:rsid w:val="00EE1B3E"/>
    <w:rsid w:val="00EE299E"/>
    <w:rsid w:val="00EE2B50"/>
    <w:rsid w:val="00EE42C2"/>
    <w:rsid w:val="00EE5412"/>
    <w:rsid w:val="00EE6701"/>
    <w:rsid w:val="00EE7179"/>
    <w:rsid w:val="00EE7AE7"/>
    <w:rsid w:val="00EE7C65"/>
    <w:rsid w:val="00EF0264"/>
    <w:rsid w:val="00EF0841"/>
    <w:rsid w:val="00EF0882"/>
    <w:rsid w:val="00EF0F09"/>
    <w:rsid w:val="00EF1A00"/>
    <w:rsid w:val="00EF328E"/>
    <w:rsid w:val="00EF3D95"/>
    <w:rsid w:val="00EF46F7"/>
    <w:rsid w:val="00EF4B19"/>
    <w:rsid w:val="00EF4C23"/>
    <w:rsid w:val="00EF4C6F"/>
    <w:rsid w:val="00EF4E6E"/>
    <w:rsid w:val="00EF6B63"/>
    <w:rsid w:val="00EF7183"/>
    <w:rsid w:val="00EF7400"/>
    <w:rsid w:val="00F00BB5"/>
    <w:rsid w:val="00F0108A"/>
    <w:rsid w:val="00F013EB"/>
    <w:rsid w:val="00F01E64"/>
    <w:rsid w:val="00F02324"/>
    <w:rsid w:val="00F0297F"/>
    <w:rsid w:val="00F03235"/>
    <w:rsid w:val="00F04BA6"/>
    <w:rsid w:val="00F06F77"/>
    <w:rsid w:val="00F075D8"/>
    <w:rsid w:val="00F077AE"/>
    <w:rsid w:val="00F078C5"/>
    <w:rsid w:val="00F07EA5"/>
    <w:rsid w:val="00F1077B"/>
    <w:rsid w:val="00F10CE2"/>
    <w:rsid w:val="00F10E87"/>
    <w:rsid w:val="00F121E2"/>
    <w:rsid w:val="00F13229"/>
    <w:rsid w:val="00F15871"/>
    <w:rsid w:val="00F15CA0"/>
    <w:rsid w:val="00F15EF1"/>
    <w:rsid w:val="00F1624D"/>
    <w:rsid w:val="00F17F79"/>
    <w:rsid w:val="00F20B47"/>
    <w:rsid w:val="00F20E3C"/>
    <w:rsid w:val="00F21661"/>
    <w:rsid w:val="00F2251E"/>
    <w:rsid w:val="00F23B61"/>
    <w:rsid w:val="00F2476F"/>
    <w:rsid w:val="00F24CA1"/>
    <w:rsid w:val="00F2562C"/>
    <w:rsid w:val="00F25E41"/>
    <w:rsid w:val="00F30740"/>
    <w:rsid w:val="00F3094C"/>
    <w:rsid w:val="00F30AF5"/>
    <w:rsid w:val="00F30B9A"/>
    <w:rsid w:val="00F3174A"/>
    <w:rsid w:val="00F3294C"/>
    <w:rsid w:val="00F329FF"/>
    <w:rsid w:val="00F3382E"/>
    <w:rsid w:val="00F3415E"/>
    <w:rsid w:val="00F34CC6"/>
    <w:rsid w:val="00F35065"/>
    <w:rsid w:val="00F36713"/>
    <w:rsid w:val="00F36D96"/>
    <w:rsid w:val="00F37E22"/>
    <w:rsid w:val="00F4090A"/>
    <w:rsid w:val="00F423E4"/>
    <w:rsid w:val="00F42A12"/>
    <w:rsid w:val="00F42E4B"/>
    <w:rsid w:val="00F433E2"/>
    <w:rsid w:val="00F43676"/>
    <w:rsid w:val="00F4367A"/>
    <w:rsid w:val="00F440E2"/>
    <w:rsid w:val="00F44340"/>
    <w:rsid w:val="00F457A9"/>
    <w:rsid w:val="00F45AF0"/>
    <w:rsid w:val="00F51519"/>
    <w:rsid w:val="00F51C58"/>
    <w:rsid w:val="00F5341E"/>
    <w:rsid w:val="00F53EDC"/>
    <w:rsid w:val="00F546C6"/>
    <w:rsid w:val="00F54BA5"/>
    <w:rsid w:val="00F54CE5"/>
    <w:rsid w:val="00F55166"/>
    <w:rsid w:val="00F560A4"/>
    <w:rsid w:val="00F564A9"/>
    <w:rsid w:val="00F5689E"/>
    <w:rsid w:val="00F570C2"/>
    <w:rsid w:val="00F571E8"/>
    <w:rsid w:val="00F571EF"/>
    <w:rsid w:val="00F60D98"/>
    <w:rsid w:val="00F61E6A"/>
    <w:rsid w:val="00F6248A"/>
    <w:rsid w:val="00F62A42"/>
    <w:rsid w:val="00F635C4"/>
    <w:rsid w:val="00F642DB"/>
    <w:rsid w:val="00F65A24"/>
    <w:rsid w:val="00F661FB"/>
    <w:rsid w:val="00F668B7"/>
    <w:rsid w:val="00F67A12"/>
    <w:rsid w:val="00F67C01"/>
    <w:rsid w:val="00F702B7"/>
    <w:rsid w:val="00F72115"/>
    <w:rsid w:val="00F7286A"/>
    <w:rsid w:val="00F72F08"/>
    <w:rsid w:val="00F72FB1"/>
    <w:rsid w:val="00F73322"/>
    <w:rsid w:val="00F73B3C"/>
    <w:rsid w:val="00F74172"/>
    <w:rsid w:val="00F7461A"/>
    <w:rsid w:val="00F754C3"/>
    <w:rsid w:val="00F7597B"/>
    <w:rsid w:val="00F76501"/>
    <w:rsid w:val="00F76502"/>
    <w:rsid w:val="00F76F80"/>
    <w:rsid w:val="00F77453"/>
    <w:rsid w:val="00F774D8"/>
    <w:rsid w:val="00F779B1"/>
    <w:rsid w:val="00F8123D"/>
    <w:rsid w:val="00F81AFF"/>
    <w:rsid w:val="00F820F2"/>
    <w:rsid w:val="00F8239C"/>
    <w:rsid w:val="00F82E02"/>
    <w:rsid w:val="00F82EAF"/>
    <w:rsid w:val="00F8352C"/>
    <w:rsid w:val="00F83A0C"/>
    <w:rsid w:val="00F844B6"/>
    <w:rsid w:val="00F851B1"/>
    <w:rsid w:val="00F85386"/>
    <w:rsid w:val="00F8584F"/>
    <w:rsid w:val="00F860D9"/>
    <w:rsid w:val="00F86539"/>
    <w:rsid w:val="00F86A94"/>
    <w:rsid w:val="00F86B80"/>
    <w:rsid w:val="00F86BB5"/>
    <w:rsid w:val="00F871D2"/>
    <w:rsid w:val="00F87274"/>
    <w:rsid w:val="00F872CD"/>
    <w:rsid w:val="00F8755F"/>
    <w:rsid w:val="00F878FA"/>
    <w:rsid w:val="00F90BE5"/>
    <w:rsid w:val="00F920DC"/>
    <w:rsid w:val="00F9298C"/>
    <w:rsid w:val="00F92C90"/>
    <w:rsid w:val="00F9369C"/>
    <w:rsid w:val="00F95883"/>
    <w:rsid w:val="00F960A0"/>
    <w:rsid w:val="00F96E6E"/>
    <w:rsid w:val="00FA075D"/>
    <w:rsid w:val="00FA191D"/>
    <w:rsid w:val="00FA1940"/>
    <w:rsid w:val="00FA1CB3"/>
    <w:rsid w:val="00FA2285"/>
    <w:rsid w:val="00FA229A"/>
    <w:rsid w:val="00FA2C63"/>
    <w:rsid w:val="00FA2C97"/>
    <w:rsid w:val="00FA3A5D"/>
    <w:rsid w:val="00FA4323"/>
    <w:rsid w:val="00FA4893"/>
    <w:rsid w:val="00FA49D4"/>
    <w:rsid w:val="00FA4D93"/>
    <w:rsid w:val="00FA54E5"/>
    <w:rsid w:val="00FA676F"/>
    <w:rsid w:val="00FA742F"/>
    <w:rsid w:val="00FA759D"/>
    <w:rsid w:val="00FB0230"/>
    <w:rsid w:val="00FB02B9"/>
    <w:rsid w:val="00FB0364"/>
    <w:rsid w:val="00FB0403"/>
    <w:rsid w:val="00FB0F8E"/>
    <w:rsid w:val="00FB1826"/>
    <w:rsid w:val="00FB1F21"/>
    <w:rsid w:val="00FB2B1B"/>
    <w:rsid w:val="00FB4712"/>
    <w:rsid w:val="00FB53AA"/>
    <w:rsid w:val="00FB5FE9"/>
    <w:rsid w:val="00FB6481"/>
    <w:rsid w:val="00FB6547"/>
    <w:rsid w:val="00FB675A"/>
    <w:rsid w:val="00FB75FC"/>
    <w:rsid w:val="00FB76D9"/>
    <w:rsid w:val="00FC25C5"/>
    <w:rsid w:val="00FC2D73"/>
    <w:rsid w:val="00FC322B"/>
    <w:rsid w:val="00FC380F"/>
    <w:rsid w:val="00FC4273"/>
    <w:rsid w:val="00FC590B"/>
    <w:rsid w:val="00FC5DAD"/>
    <w:rsid w:val="00FC5ED8"/>
    <w:rsid w:val="00FC6159"/>
    <w:rsid w:val="00FC6250"/>
    <w:rsid w:val="00FC634B"/>
    <w:rsid w:val="00FC6AA1"/>
    <w:rsid w:val="00FC7768"/>
    <w:rsid w:val="00FD0572"/>
    <w:rsid w:val="00FD1EBD"/>
    <w:rsid w:val="00FD2937"/>
    <w:rsid w:val="00FD2A39"/>
    <w:rsid w:val="00FD318A"/>
    <w:rsid w:val="00FD35CF"/>
    <w:rsid w:val="00FD3BD5"/>
    <w:rsid w:val="00FD4976"/>
    <w:rsid w:val="00FD53F2"/>
    <w:rsid w:val="00FD54F7"/>
    <w:rsid w:val="00FD6D71"/>
    <w:rsid w:val="00FE04D3"/>
    <w:rsid w:val="00FE067A"/>
    <w:rsid w:val="00FE1106"/>
    <w:rsid w:val="00FE1817"/>
    <w:rsid w:val="00FE190E"/>
    <w:rsid w:val="00FE19C0"/>
    <w:rsid w:val="00FE1B4E"/>
    <w:rsid w:val="00FE23B6"/>
    <w:rsid w:val="00FE2AE5"/>
    <w:rsid w:val="00FE2C90"/>
    <w:rsid w:val="00FE2FBC"/>
    <w:rsid w:val="00FE3122"/>
    <w:rsid w:val="00FE37D1"/>
    <w:rsid w:val="00FE4AC2"/>
    <w:rsid w:val="00FE51D8"/>
    <w:rsid w:val="00FE5E8E"/>
    <w:rsid w:val="00FE5F76"/>
    <w:rsid w:val="00FE63D2"/>
    <w:rsid w:val="00FE6EAD"/>
    <w:rsid w:val="00FE705A"/>
    <w:rsid w:val="00FE7D98"/>
    <w:rsid w:val="00FF0D68"/>
    <w:rsid w:val="00FF12D3"/>
    <w:rsid w:val="00FF159C"/>
    <w:rsid w:val="00FF1C4D"/>
    <w:rsid w:val="00FF1EBC"/>
    <w:rsid w:val="00FF381D"/>
    <w:rsid w:val="00FF3B1F"/>
    <w:rsid w:val="00FF3BEB"/>
    <w:rsid w:val="00FF463F"/>
    <w:rsid w:val="00FF517C"/>
    <w:rsid w:val="00FF5369"/>
    <w:rsid w:val="00FF5737"/>
    <w:rsid w:val="00FF5B98"/>
    <w:rsid w:val="00FF68EE"/>
    <w:rsid w:val="00FF6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AF2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954AF2"/>
    <w:pPr>
      <w:keepNext/>
      <w:numPr>
        <w:numId w:val="1"/>
      </w:numPr>
      <w:jc w:val="both"/>
      <w:outlineLvl w:val="0"/>
    </w:pPr>
    <w:rPr>
      <w:rFonts w:ascii="Arial" w:hAnsi="Arial" w:cs="Arial"/>
      <w:b/>
    </w:rPr>
  </w:style>
  <w:style w:type="paragraph" w:styleId="2">
    <w:name w:val="heading 2"/>
    <w:basedOn w:val="a"/>
    <w:next w:val="a"/>
    <w:link w:val="20"/>
    <w:qFormat/>
    <w:rsid w:val="00954AF2"/>
    <w:pPr>
      <w:keepNext/>
      <w:numPr>
        <w:ilvl w:val="1"/>
        <w:numId w:val="1"/>
      </w:numPr>
      <w:jc w:val="center"/>
      <w:outlineLvl w:val="1"/>
    </w:pPr>
    <w:rPr>
      <w:b/>
      <w:bCs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3F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54AF2"/>
    <w:rPr>
      <w:rFonts w:ascii="Arial" w:eastAsia="Times New Roman" w:hAnsi="Arial" w:cs="Arial"/>
      <w:b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954AF2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styleId="a3">
    <w:name w:val="page number"/>
    <w:basedOn w:val="a0"/>
    <w:rsid w:val="00954AF2"/>
  </w:style>
  <w:style w:type="paragraph" w:styleId="a4">
    <w:name w:val="Body Text"/>
    <w:basedOn w:val="a"/>
    <w:link w:val="a5"/>
    <w:rsid w:val="00954AF2"/>
    <w:pPr>
      <w:jc w:val="center"/>
    </w:pPr>
    <w:rPr>
      <w:sz w:val="44"/>
    </w:rPr>
  </w:style>
  <w:style w:type="character" w:customStyle="1" w:styleId="a5">
    <w:name w:val="Основной текст Знак"/>
    <w:basedOn w:val="a0"/>
    <w:link w:val="a4"/>
    <w:rsid w:val="00954AF2"/>
    <w:rPr>
      <w:rFonts w:ascii="Times New Roman" w:eastAsia="Times New Roman" w:hAnsi="Times New Roman" w:cs="Times New Roman"/>
      <w:sz w:val="44"/>
      <w:szCs w:val="20"/>
      <w:lang w:eastAsia="ar-SA"/>
    </w:rPr>
  </w:style>
  <w:style w:type="paragraph" w:styleId="a6">
    <w:name w:val="header"/>
    <w:basedOn w:val="a"/>
    <w:link w:val="a7"/>
    <w:rsid w:val="00954AF2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rsid w:val="00954AF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954AF2"/>
    <w:rPr>
      <w:rFonts w:ascii="Arial" w:hAnsi="Arial" w:cs="Arial"/>
      <w:sz w:val="22"/>
    </w:rPr>
  </w:style>
  <w:style w:type="paragraph" w:styleId="a8">
    <w:name w:val="footer"/>
    <w:basedOn w:val="a"/>
    <w:link w:val="a9"/>
    <w:rsid w:val="00954AF2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954AF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954AF2"/>
    <w:pPr>
      <w:jc w:val="both"/>
    </w:pPr>
  </w:style>
  <w:style w:type="paragraph" w:styleId="aa">
    <w:name w:val="Title"/>
    <w:basedOn w:val="a"/>
    <w:next w:val="ab"/>
    <w:link w:val="ac"/>
    <w:qFormat/>
    <w:rsid w:val="00954AF2"/>
    <w:pPr>
      <w:jc w:val="center"/>
    </w:pPr>
    <w:rPr>
      <w:b/>
    </w:rPr>
  </w:style>
  <w:style w:type="character" w:customStyle="1" w:styleId="ac">
    <w:name w:val="Название Знак"/>
    <w:basedOn w:val="a0"/>
    <w:link w:val="aa"/>
    <w:rsid w:val="00954AF2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b">
    <w:name w:val="Subtitle"/>
    <w:basedOn w:val="a"/>
    <w:next w:val="a4"/>
    <w:link w:val="ad"/>
    <w:qFormat/>
    <w:rsid w:val="00954AF2"/>
    <w:pPr>
      <w:tabs>
        <w:tab w:val="left" w:pos="360"/>
      </w:tabs>
      <w:jc w:val="both"/>
    </w:pPr>
    <w:rPr>
      <w:b/>
      <w:bCs/>
      <w:sz w:val="32"/>
      <w:szCs w:val="24"/>
    </w:rPr>
  </w:style>
  <w:style w:type="character" w:customStyle="1" w:styleId="ad">
    <w:name w:val="Подзаголовок Знак"/>
    <w:basedOn w:val="a0"/>
    <w:link w:val="ab"/>
    <w:rsid w:val="00954AF2"/>
    <w:rPr>
      <w:rFonts w:ascii="Times New Roman" w:eastAsia="Times New Roman" w:hAnsi="Times New Roman" w:cs="Times New Roman"/>
      <w:b/>
      <w:bCs/>
      <w:sz w:val="32"/>
      <w:szCs w:val="24"/>
      <w:lang w:eastAsia="ar-SA"/>
    </w:rPr>
  </w:style>
  <w:style w:type="paragraph" w:styleId="ae">
    <w:name w:val="footnote text"/>
    <w:basedOn w:val="a"/>
    <w:link w:val="af"/>
    <w:rsid w:val="00954AF2"/>
    <w:rPr>
      <w:sz w:val="20"/>
    </w:rPr>
  </w:style>
  <w:style w:type="character" w:customStyle="1" w:styleId="af">
    <w:name w:val="Текст сноски Знак"/>
    <w:basedOn w:val="a0"/>
    <w:link w:val="ae"/>
    <w:rsid w:val="00954AF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063F30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ar-SA"/>
    </w:rPr>
  </w:style>
  <w:style w:type="paragraph" w:styleId="af0">
    <w:name w:val="No Spacing"/>
    <w:uiPriority w:val="1"/>
    <w:qFormat/>
    <w:rsid w:val="00063F30"/>
    <w:pPr>
      <w:suppressAutoHyphens/>
      <w:spacing w:after="0" w:line="240" w:lineRule="auto"/>
    </w:pPr>
    <w:rPr>
      <w:rFonts w:ascii="Calibri" w:eastAsia="Calibri" w:hAnsi="Calibri" w:cs="Calibri"/>
      <w:sz w:val="22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header" Target="header4.xml"/><Relationship Id="rId5" Type="http://schemas.openxmlformats.org/officeDocument/2006/relationships/header" Target="header1.xml"/><Relationship Id="rId15" Type="http://schemas.openxmlformats.org/officeDocument/2006/relationships/footer" Target="footer6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21</Pages>
  <Words>6824</Words>
  <Characters>38899</Characters>
  <Application>Microsoft Office Word</Application>
  <DocSecurity>0</DocSecurity>
  <Lines>324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45632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cp:lastPrinted>2015-08-05T12:00:00Z</cp:lastPrinted>
  <dcterms:created xsi:type="dcterms:W3CDTF">2015-08-05T09:51:00Z</dcterms:created>
  <dcterms:modified xsi:type="dcterms:W3CDTF">2015-08-05T12:20:00Z</dcterms:modified>
</cp:coreProperties>
</file>