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726B91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6B0D32" w:rsidRPr="0028416D" w:rsidRDefault="006B0D32" w:rsidP="00054C99">
      <w:pPr>
        <w:jc w:val="center"/>
        <w:rPr>
          <w:sz w:val="28"/>
          <w:szCs w:val="28"/>
        </w:rPr>
      </w:pPr>
    </w:p>
    <w:p w:rsidR="00726B91" w:rsidRPr="00AA3FE4" w:rsidRDefault="00726B91" w:rsidP="00726B91">
      <w:pPr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3FE4">
        <w:rPr>
          <w:rFonts w:ascii="Times New Roman" w:hAnsi="Times New Roman" w:cs="Times New Roman"/>
          <w:b/>
          <w:sz w:val="28"/>
          <w:szCs w:val="28"/>
        </w:rPr>
        <w:t>Готовность Волгоградской области к выполнению ККР 2022</w:t>
      </w:r>
    </w:p>
    <w:bookmarkEnd w:id="0"/>
    <w:p w:rsidR="00726B91" w:rsidRDefault="00726B91" w:rsidP="00726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B91" w:rsidRDefault="00726B91" w:rsidP="0072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</w:t>
      </w:r>
      <w:r w:rsidRPr="00846943">
        <w:rPr>
          <w:rFonts w:ascii="Times New Roman" w:hAnsi="Times New Roman" w:cs="Times New Roman"/>
          <w:sz w:val="28"/>
          <w:szCs w:val="28"/>
        </w:rPr>
        <w:t xml:space="preserve">а территории Волгоградской области </w:t>
      </w:r>
      <w:r>
        <w:rPr>
          <w:rFonts w:ascii="Times New Roman" w:hAnsi="Times New Roman" w:cs="Times New Roman"/>
          <w:sz w:val="28"/>
          <w:szCs w:val="28"/>
        </w:rPr>
        <w:t>за счет бюджетных средств</w:t>
      </w:r>
      <w:r w:rsidRPr="00846943">
        <w:rPr>
          <w:rFonts w:ascii="Times New Roman" w:hAnsi="Times New Roman" w:cs="Times New Roman"/>
          <w:sz w:val="28"/>
          <w:szCs w:val="28"/>
        </w:rPr>
        <w:t xml:space="preserve"> запланировано проведение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6943">
        <w:rPr>
          <w:rFonts w:ascii="Times New Roman" w:hAnsi="Times New Roman" w:cs="Times New Roman"/>
          <w:sz w:val="28"/>
          <w:szCs w:val="28"/>
        </w:rPr>
        <w:t>омплексны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6943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694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(далее - ККР).</w:t>
      </w:r>
    </w:p>
    <w:p w:rsidR="00726B91" w:rsidRDefault="00726B91" w:rsidP="0072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работы будут проходить в 46 кадастровых кварталах, расположенных на территории </w:t>
      </w:r>
      <w:r w:rsidRPr="00846943">
        <w:rPr>
          <w:rFonts w:ascii="Times New Roman" w:hAnsi="Times New Roman" w:cs="Times New Roman"/>
          <w:sz w:val="28"/>
          <w:szCs w:val="28"/>
        </w:rPr>
        <w:t xml:space="preserve">15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 Волгоградской области.</w:t>
      </w:r>
    </w:p>
    <w:p w:rsidR="00726B91" w:rsidRDefault="00726B91" w:rsidP="0072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Pr="00EF3BC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3BCE">
        <w:rPr>
          <w:rFonts w:ascii="Times New Roman" w:hAnsi="Times New Roman" w:cs="Times New Roman"/>
          <w:sz w:val="28"/>
          <w:szCs w:val="28"/>
        </w:rPr>
        <w:t xml:space="preserve">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(Управление) и представители</w:t>
      </w:r>
      <w:r w:rsidRPr="00EF3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3BCE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BCE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межрегиональном совещании, организованном Росреестром, для обсуждения в</w:t>
      </w:r>
      <w:r w:rsidRPr="00EF3BCE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F3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 регионов к ККР.</w:t>
      </w:r>
    </w:p>
    <w:p w:rsidR="00726B91" w:rsidRDefault="00726B91" w:rsidP="00726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детальной проработки ключевых моментов грядущих работ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Волгоградской области руководством </w:t>
      </w:r>
      <w:r w:rsidRPr="00E75A1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 и филиала ФГБУ «ФКП Росреестра по Волгоградской области</w:t>
      </w:r>
      <w:r w:rsidRPr="00E75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участие </w:t>
      </w:r>
      <w:r>
        <w:rPr>
          <w:rFonts w:ascii="Times New Roman" w:hAnsi="Times New Roman" w:cs="Times New Roman"/>
          <w:sz w:val="28"/>
          <w:szCs w:val="28"/>
        </w:rPr>
        <w:br/>
        <w:t>в совещании, организованном комитетом по управлению государственным имуществом Волгоградской области с представителями муниципальных образований в границах которых пройдут ККР в 2022 году.</w:t>
      </w:r>
    </w:p>
    <w:p w:rsidR="00726B91" w:rsidRPr="00EF3BCE" w:rsidRDefault="00726B91" w:rsidP="00726B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E621FF">
        <w:rPr>
          <w:rFonts w:ascii="Times New Roman" w:hAnsi="Times New Roman" w:cs="Times New Roman"/>
          <w:sz w:val="28"/>
          <w:szCs w:val="28"/>
        </w:rPr>
        <w:t>«</w:t>
      </w:r>
      <w:r w:rsidRPr="00E621FF">
        <w:rPr>
          <w:rFonts w:ascii="Times New Roman" w:hAnsi="Times New Roman" w:cs="Times New Roman"/>
          <w:i/>
          <w:sz w:val="28"/>
          <w:szCs w:val="28"/>
        </w:rPr>
        <w:t>Благодаря проводимым ККР на территории Волгоградской области будут приведены в соответствие с требованиями законодательства сведения о границах более чем 16 000 объект</w:t>
      </w:r>
      <w:r>
        <w:rPr>
          <w:rFonts w:ascii="Times New Roman" w:hAnsi="Times New Roman" w:cs="Times New Roman"/>
          <w:i/>
          <w:sz w:val="28"/>
          <w:szCs w:val="28"/>
        </w:rPr>
        <w:t>ов недвижимости</w:t>
      </w:r>
      <w:r w:rsidRPr="00E621FF">
        <w:rPr>
          <w:rFonts w:ascii="Times New Roman" w:hAnsi="Times New Roman" w:cs="Times New Roman"/>
          <w:sz w:val="28"/>
          <w:szCs w:val="28"/>
        </w:rPr>
        <w:t xml:space="preserve">» прокомментировал начальник управления земельных отношений комитета по управлению государственным имуществом Волгоградской области </w:t>
      </w:r>
      <w:r w:rsidRPr="00593199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proofErr w:type="spellStart"/>
      <w:r w:rsidRPr="00593199">
        <w:rPr>
          <w:rFonts w:ascii="Times New Roman" w:hAnsi="Times New Roman" w:cs="Times New Roman"/>
          <w:b/>
          <w:sz w:val="28"/>
          <w:szCs w:val="28"/>
        </w:rPr>
        <w:t>Логвин</w:t>
      </w:r>
      <w:proofErr w:type="spellEnd"/>
      <w:r w:rsidRPr="00E621FF">
        <w:rPr>
          <w:rFonts w:ascii="Times New Roman" w:hAnsi="Times New Roman" w:cs="Times New Roman"/>
          <w:sz w:val="28"/>
          <w:szCs w:val="28"/>
        </w:rPr>
        <w:t>.</w:t>
      </w:r>
    </w:p>
    <w:p w:rsidR="00054C99" w:rsidRPr="00054C99" w:rsidRDefault="00054C99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06F6"/>
    <w:rsid w:val="000372D6"/>
    <w:rsid w:val="00054C99"/>
    <w:rsid w:val="000F37FF"/>
    <w:rsid w:val="000F7DA0"/>
    <w:rsid w:val="00117966"/>
    <w:rsid w:val="00133F94"/>
    <w:rsid w:val="001666F7"/>
    <w:rsid w:val="00192D9F"/>
    <w:rsid w:val="001B09F9"/>
    <w:rsid w:val="0023326D"/>
    <w:rsid w:val="002344FE"/>
    <w:rsid w:val="00286EF7"/>
    <w:rsid w:val="00294F5B"/>
    <w:rsid w:val="002B0B11"/>
    <w:rsid w:val="002D12FF"/>
    <w:rsid w:val="00311DCF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5E4A54"/>
    <w:rsid w:val="006419E4"/>
    <w:rsid w:val="0065504D"/>
    <w:rsid w:val="00666F9F"/>
    <w:rsid w:val="006839A6"/>
    <w:rsid w:val="006839BB"/>
    <w:rsid w:val="006B0D32"/>
    <w:rsid w:val="00726B91"/>
    <w:rsid w:val="0074031E"/>
    <w:rsid w:val="007410A7"/>
    <w:rsid w:val="00744AAE"/>
    <w:rsid w:val="00744CFB"/>
    <w:rsid w:val="00776266"/>
    <w:rsid w:val="007D1040"/>
    <w:rsid w:val="0083088F"/>
    <w:rsid w:val="00850E05"/>
    <w:rsid w:val="00852BA4"/>
    <w:rsid w:val="00893DC8"/>
    <w:rsid w:val="008C557E"/>
    <w:rsid w:val="008C5582"/>
    <w:rsid w:val="008C7019"/>
    <w:rsid w:val="008E43BA"/>
    <w:rsid w:val="008E44C5"/>
    <w:rsid w:val="008F0D28"/>
    <w:rsid w:val="0091795D"/>
    <w:rsid w:val="00933192"/>
    <w:rsid w:val="0098198C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04114"/>
    <w:rsid w:val="00F50027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2021-11-26T07:31:00Z</dcterms:created>
  <dcterms:modified xsi:type="dcterms:W3CDTF">2021-11-26T07:31:00Z</dcterms:modified>
</cp:coreProperties>
</file>