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NormalWeb"/>
        <w:jc w:val="both"/>
        <w:rPr>
          <w:rStyle w:val="Texthighlight"/>
          <w:b/>
          <w:b/>
          <w:bCs/>
          <w:i/>
          <w:i/>
          <w:iCs/>
        </w:rPr>
      </w:pPr>
      <w:r>
        <w:rPr/>
      </w:r>
    </w:p>
    <w:p>
      <w:pPr>
        <w:pStyle w:val="NormalWeb"/>
        <w:jc w:val="both"/>
        <w:rPr/>
      </w:pPr>
      <w:r>
        <w:rPr>
          <w:rStyle w:val="Strong"/>
        </w:rPr>
        <w:t>Что такое платежная система «Мир»?</w:t>
      </w:r>
    </w:p>
    <w:p>
      <w:pPr>
        <w:pStyle w:val="NormalWeb"/>
        <w:jc w:val="both"/>
        <w:rPr/>
      </w:pPr>
      <w:r>
        <w:rPr/>
        <w:t>С 1 июля 2017 года банками выдаются новые карты российской национальной платежной системы «Мир» гражданам, которые впервые обращаются в кредитные организации за открытием  счета банковской карты для зачисления пенсии и иных социальных выплат.</w:t>
      </w:r>
    </w:p>
    <w:p>
      <w:pPr>
        <w:pStyle w:val="NormalWeb"/>
        <w:jc w:val="both"/>
        <w:rPr/>
      </w:pPr>
      <w:r>
        <w:rPr/>
        <w:t>Законодательно закреплено, что до 2020 года все получающие пенсионные выплаты через банки пенсионеры должны перейти на национальную пластиковую карту «Мир». Гражданам, уже получающим пенсии и иные социальные выплаты на счета банковских карт других платежных систем (MasterCard, Visa) карты национальной платежной системы «Мир» будут оформляться по истечению срока действия прежних платежных карт, но не позднее 1 июля  2020 года. То есть нынешние пенсионеры получают пенсии и социальные выплаты по-прежнему на свои карты до окончания срока их действия, а по окончании действия карты меняются на новые, выплаты по которым проходят в новой платежной системе «Мир».</w:t>
      </w:r>
    </w:p>
    <w:p>
      <w:pPr>
        <w:pStyle w:val="NormalWeb"/>
        <w:jc w:val="both"/>
        <w:rPr/>
      </w:pPr>
      <w:r>
        <w:rPr/>
        <w:t>Пенсионерам, кому пенсия назначена после 1 июля 2017 года, пожелавшим получать выплаты через кредитную организацию, банки уже выдают платёжные карты «Мир».</w:t>
      </w:r>
    </w:p>
    <w:p>
      <w:pPr>
        <w:pStyle w:val="NormalWeb"/>
        <w:jc w:val="both"/>
        <w:rPr/>
      </w:pPr>
      <w:r>
        <w:rPr/>
        <w:t>Переход на национальную платежную систему «Мир» - это требование федерального законодательства, а не банков или Пенсионного фонда. Но волноваться не стоит, без пенсии никого, конечно же, не оставят.</w:t>
      </w:r>
    </w:p>
    <w:p>
      <w:pPr>
        <w:pStyle w:val="NormalWeb"/>
        <w:spacing w:before="280" w:after="280"/>
        <w:jc w:val="both"/>
        <w:rPr>
          <w:rStyle w:val="Strong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5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7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2020-10-07T11:40:18Z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