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drawing>
          <wp:anchor behindDoc="1" distT="0" distB="0" distL="133985" distR="123825" simplePos="0" locked="0" layoutInCell="1" allowOverlap="1" relativeHeight="2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</w:t>
      </w:r>
      <w:r>
        <w:rPr>
          <w:b/>
        </w:rPr>
        <w:t>РЕСС-СЛУЖБА</w:t>
      </w:r>
    </w:p>
    <w:p>
      <w:pPr>
        <w:pStyle w:val="Style18"/>
        <w:ind w:left="567" w:hanging="0"/>
        <w:jc w:val="center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ГОСУДАРСТВЕННОГО УЧРЕЖДЕНИЯ – ОТДЕЛЕНИЯ ПЕНСИОННОГО ФОНДА РОССИЙСКОЙ ФЕДЕРАЦИИ</w:t>
      </w:r>
    </w:p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  <w:t>ПО ВОЛГОГРАДСКОЙ ОБЛАСТИ</w:t>
      </w:r>
    </w:p>
    <w:p>
      <w:pPr>
        <w:pStyle w:val="Style22"/>
        <w:ind w:left="567" w:firstLine="578"/>
        <w:jc w:val="center"/>
        <w:rPr>
          <w:b/>
          <w:b/>
        </w:rPr>
      </w:pPr>
      <w:r>
        <w:rPr>
          <w:b/>
        </w:rPr>
        <w:t>400001, г. Волгоград, ул. Рабоче-Крестьянская, 16</w:t>
      </w:r>
    </w:p>
    <w:p>
      <w:pPr>
        <w:pStyle w:val="Style22"/>
        <w:ind w:left="567" w:firstLine="578"/>
        <w:jc w:val="center"/>
        <w:rPr>
          <w:b/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>
      <w:pPr>
        <w:pStyle w:val="Style22"/>
        <w:ind w:left="567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2"/>
        <w:ind w:left="567" w:hanging="0"/>
        <w:jc w:val="center"/>
        <w:rPr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3">
        <w:r>
          <w:rPr>
            <w:rStyle w:val="Style14"/>
            <w:b/>
            <w:bCs/>
            <w:lang w:val="en-US"/>
          </w:rPr>
          <w:t>pfr</w:t>
        </w:r>
        <w:r>
          <w:rPr>
            <w:rStyle w:val="Style14"/>
            <w:b/>
            <w:bCs/>
          </w:rPr>
          <w:t>.</w:t>
        </w:r>
        <w:r>
          <w:rPr>
            <w:rStyle w:val="Style14"/>
            <w:b/>
            <w:bCs/>
            <w:lang w:val="en-US"/>
          </w:rPr>
          <w:t>gov</w:t>
        </w:r>
        <w:r>
          <w:rPr>
            <w:rStyle w:val="Style14"/>
            <w:b/>
            <w:bCs/>
          </w:rPr>
          <w:t>.</w:t>
        </w:r>
        <w:r>
          <w:rPr>
            <w:rStyle w:val="Style14"/>
            <w:b/>
            <w:bCs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01 июля 2021 года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Стартовал прием заявлений на выплаты </w:t>
      </w:r>
      <w:r>
        <w:rPr>
          <w:rFonts w:eastAsia="Times New Roman" w:ascii="Times New Roman" w:hAnsi="Times New Roman"/>
          <w:b/>
          <w:iCs/>
          <w:sz w:val="28"/>
          <w:szCs w:val="28"/>
          <w:lang w:eastAsia="ru-RU"/>
        </w:rPr>
        <w:t>для будущих мам, вставших на учет в ранние сроки беременности, а также для одиноких родителей, которые воспитывают детей в возрасте 8-16 лет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  <w:t xml:space="preserve">С сегодняшнего дня начался прием заявлений на выплату для будущих мам, вставших на учет в ранние сроки беременности, и находящихся в трудной финансовой ситуации, а также для одиноких родителей, которые воспитывают детей в возрасте 8-16 лет. </w:t>
      </w:r>
      <w:r>
        <w:rPr>
          <w:rFonts w:eastAsia="Times New Roman" w:ascii="Times New Roman" w:hAnsi="Times New Roman"/>
          <w:b/>
          <w:i/>
          <w:iCs/>
          <w:sz w:val="28"/>
          <w:szCs w:val="28"/>
          <w:lang w:eastAsia="ru-RU"/>
        </w:rPr>
        <w:t>Размер пособия для будущих мам составит половину регионального прожиточного минимума взрослого человека - 5446 руб., а пособие для одиноких родителей составит половину регионального прожиточного минимума на ребенка - 5207 руб.</w:t>
      </w:r>
      <w:r>
        <w:rPr>
          <w:rFonts w:eastAsia="Times New Roman" w:ascii="Times New Roman" w:hAnsi="Times New Roman"/>
          <w:i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Пособие беременным женщинам назначается в случае постановки на учет в ранние сроки беременности (до 12 недель) и будет выплачиваться до родов. Пособие одиноким родителям с детьми в возрасте от восьми до шестнадцати лет включительно будет выплачиваться ежемесячно до достижения ребенком возраста 17 лет. В обоих случаях доход в семье не должен превышать региональный прожиточный минимум на одного члена семьи – 10158 руб.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Подать заявление на пособия можно дистанционно онлайн – через портал Госуслуги или же лично в клиентских службах Пенсионного фонда. Напоминаем, что ПФР по Волгоградской области работают по предварительной записи. Записаться на прием можно по многоканальному телефону контакт-центр 96-09-09, через официальный сайт ПФР (https://es.pfrf.ru/znp/) и через портал Госуслуги (https://www.gosuslugi.ru/).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4f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8954f8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8954f8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8954f8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5"/>
    <w:semiHidden/>
    <w:unhideWhenUsed/>
    <w:rsid w:val="008954f8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link w:val="a7"/>
    <w:uiPriority w:val="99"/>
    <w:semiHidden/>
    <w:unhideWhenUsed/>
    <w:rsid w:val="008954f8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LibreOffice/5.2.2.2$Windows_x86 LibreOffice_project/8f96e87c890bf8fa77463cd4b640a2312823f3ad</Application>
  <Pages>1</Pages>
  <Words>233</Words>
  <Characters>1503</Characters>
  <CharactersWithSpaces>1746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2021-06-30T08:15:00Z</dcterms:created>
  <dc:creator>044MatyushechkinaMS</dc:creator>
  <dc:description/>
  <dc:language>ru-RU</dc:language>
  <cp:lastModifiedBy>044MatyushechkinaMS</cp:lastModifiedBy>
  <cp:lastPrinted>2021-06-30T12:07:00Z</cp:lastPrinted>
  <dcterms:modified xsi:type="dcterms:W3CDTF">2021-06-30T12:33:00Z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