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Сельская надбавка для пенсионеров  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2019 года дополнительную надбавку к пенсии получают  неработающие пенсионеры, имеющие 30 лет стажа работы в сельском хозяйстве и проживающие в сельской местности.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исчислении продолжительности стажа работы в сельском хозяйстве применяется Список работ, производств, профессий, должностей, специальностей, утвержденный Постановлением Правительства РФ от 29.11.2018 №1440 (в ред. от 25.06.2019 года).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пенсии за сельский стаж устанавливается получателям страховых пенсий по старости и страховых пенсий по инвалидности в размере 25% от суммы фиксированной выплаты страховой пенсии по старости.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1 января 2021 года выплата страховой пенсии неработающим сельским пенсионерам осуществляется с учётом индексации. На данный момент размер надбавки составляет  - 1511,12 руб.  </w:t>
        <w:br/>
        <w:br/>
        <w:t>Повышение фиксированной выплаты к страховой пенсии большинству сельских пенсионеров установлено беззаявительно, по документам, которые есть в выплатных делах. Если пенсионер считает, что имеет право на повышение фиксированной выплаты, то он может обратиться в клиентскую службу Отделения ПФР и представить соответствующие документы.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Отметим, что с 1 января 2022 года вступает в силу Федеральный закон от 26.05.2021 № 153-ФЗ «О внесении изменений в отдельные законодательные акты Российской Федерации», который позволит пенсионерам, получающим повышение за работу в сельском хозяйстве при переезде в город сохранить установленную сельскую надбавку.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Тем пенсионерам, которым ранее при смене места жительства размер пенсии был пересмотрен без сельской надбавки,  повышение размера пенсии будет установлено с 01.01.2022 года автоматически. Обращаться за перерасчетом в Пенсионный фонд не нужно.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2021-08-24T08:34:00Z</dcterms:created>
  <dc:creator>Пользователь</dc:creator>
  <dc:language>ru-RU</dc:language>
  <cp:lastModifiedBy>Пользователь</cp:lastModifiedBy>
  <dcterms:modified xsi:type="dcterms:W3CDTF">2021-08-24T08:34:00Z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